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0000FF"/>
          <w:sz w:val="24"/>
          <w:szCs w:val="24"/>
          <w:lang w:eastAsia="hu-HU"/>
        </w:rPr>
        <w:t>Műveletek eseményekkel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>Egyenlő események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: </w:t>
      </w: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Két eseményt azonosnak tekintünk, ha egy kísérlet minden lehetséges kimenetelét figyelembe véve vagy mindkettő bekövetkezik, vagy egyik sem.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Ha két esemény </w:t>
      </w:r>
      <w:proofErr w:type="gramStart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és B olyan kapcsolatban van egymással, hogy A csak akkor következhet be, ha B is bekövetkezik, akkor azt mondjuk, az </w:t>
      </w:r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>„A” esemény maga után vonja a „B”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 xml:space="preserve">eseményt.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Jele: A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CC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B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Feladat: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1.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Egy kockával dobunk. Válassza ki az egyenlő eseményeket!</w:t>
      </w:r>
    </w:p>
    <w:p w:rsidR="002150BB" w:rsidRPr="002150BB" w:rsidRDefault="002150BB" w:rsidP="002150B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= Legfeljebb kettest dobunk. A =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1, </w:t>
      </w:r>
      <w:proofErr w:type="gramStart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;</w:t>
      </w:r>
      <w:proofErr w:type="gramEnd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B = Legalább kettest dobunk. B =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2, 3, 4, 5, </w:t>
      </w:r>
      <w:proofErr w:type="gramStart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;</w:t>
      </w:r>
      <w:proofErr w:type="gramEnd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C = </w:t>
      </w:r>
      <w:proofErr w:type="gramStart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dobott szám kisebb, mint 2. C =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proofErr w:type="gramStart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;</w:t>
      </w:r>
      <w:proofErr w:type="gramEnd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 = </w:t>
      </w:r>
      <w:proofErr w:type="gramStart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dobott szám nem nagyobb, mint 2. D =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1, 2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</w:pP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>Ellentett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(komplementer) </w:t>
      </w:r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>esemény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(</w:t>
      </w:r>
      <w:r>
        <w:rPr>
          <w:rFonts w:ascii="Arial" w:eastAsia="Times New Roman" w:hAnsi="Arial" w:cs="Arial"/>
          <w:b/>
          <w:noProof/>
          <w:color w:val="FF6600"/>
          <w:sz w:val="24"/>
          <w:szCs w:val="24"/>
          <w:vertAlign w:val="subscript"/>
          <w:lang w:eastAsia="hu-HU"/>
        </w:rPr>
        <w:drawing>
          <wp:inline distT="0" distB="0" distL="0" distR="0">
            <wp:extent cx="161925" cy="2000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)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csak akkor következhet be, ha az </w:t>
      </w:r>
      <w:proofErr w:type="gramStart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 esemény nem következik be. 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Pl.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proofErr w:type="gramStart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= páratlan számot dobtunk.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028825" cy="23812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  <w:t>B = Legfeljebb kettest dobtunk.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628900" cy="238125"/>
            <wp:effectExtent l="1905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Az </w:t>
      </w:r>
      <w:proofErr w:type="gramStart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 esemény komplementerét az eseménytér azon elemei alkotják, amelyek az A-ban nincsenek benne.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(  A =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proofErr w:type="gramStart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,  2</w:t>
      </w:r>
      <w:proofErr w:type="gramEnd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; </w:t>
      </w:r>
      <w:r>
        <w:rPr>
          <w:rFonts w:ascii="Arial" w:eastAsia="Times New Roman" w:hAnsi="Arial" w:cs="Arial"/>
          <w:b/>
          <w:noProof/>
          <w:position w:val="-12"/>
          <w:sz w:val="24"/>
          <w:szCs w:val="24"/>
          <w:vertAlign w:val="subscript"/>
          <w:lang w:eastAsia="hu-HU"/>
        </w:rPr>
        <w:drawing>
          <wp:inline distT="0" distB="0" distL="0" distR="0">
            <wp:extent cx="1152525" cy="257175"/>
            <wp:effectExtent l="1905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)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Nyilvánvaló, hogy minden esemény komplementerének a komplementere önmaga. </w:t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447675" cy="228600"/>
            <wp:effectExtent l="1905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A biztos esemény komplementere a lehetetlen esemény. 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A lehetetlen esemény komplementere a biztos esemény.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Def</w:t>
      </w:r>
      <w:proofErr w:type="spellEnd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. </w:t>
      </w:r>
      <w:proofErr w:type="gramStart"/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>események</w:t>
      </w:r>
      <w:proofErr w:type="gramEnd"/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 xml:space="preserve"> összege</w:t>
      </w: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: A és B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események összege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az </w:t>
      </w:r>
      <w:proofErr w:type="spellStart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az</w:t>
      </w:r>
      <w:proofErr w:type="spellEnd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 esemény, amelyik akkor következik be, ha az A és a  B közül legalább az egyik bekövetkezik.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Pl. :</w:t>
      </w:r>
      <w:proofErr w:type="gramEnd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+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4, 5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=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3, 4, 5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Végezze el!    A + I =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proofErr w:type="gramStart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+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C6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=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A + A =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Tétel: Minden esemény előállítható elemi események összegeként.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proofErr w:type="spellStart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Def</w:t>
      </w:r>
      <w:proofErr w:type="spellEnd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. </w:t>
      </w:r>
      <w:proofErr w:type="gramStart"/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>események</w:t>
      </w:r>
      <w:proofErr w:type="gramEnd"/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 xml:space="preserve"> szorzata</w:t>
      </w: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: Két esemény szorzata az </w:t>
      </w:r>
      <w:proofErr w:type="spellStart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az</w:t>
      </w:r>
      <w:proofErr w:type="spellEnd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 esemény, amelyik akkor következik be, ha A is és B is bekövetkezik. </w:t>
      </w:r>
      <w:r w:rsidRPr="002150B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(Mindkét esemény bekövetkezik.)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Pl. :</w:t>
      </w:r>
      <w:proofErr w:type="gramEnd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3; 4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·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4, 5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=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4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ab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·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B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4, 5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7D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=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C6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Végezze el!    A · I =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proofErr w:type="gramStart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·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sym w:font="Symbol" w:char="00C6"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= 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A·A =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</w:pP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proofErr w:type="spellStart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Def</w:t>
      </w:r>
      <w:proofErr w:type="spellEnd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. </w:t>
      </w:r>
      <w:proofErr w:type="gramStart"/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>események</w:t>
      </w:r>
      <w:proofErr w:type="gramEnd"/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 xml:space="preserve"> különbsége</w:t>
      </w: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: Két esemény különbsége az </w:t>
      </w:r>
      <w:proofErr w:type="spellStart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az</w:t>
      </w:r>
      <w:proofErr w:type="spellEnd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 esemény, amelyik akkor következik be, ha A bekövetkezik de B nem.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</w:pP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</w:pPr>
      <w:proofErr w:type="spellStart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Def</w:t>
      </w:r>
      <w:proofErr w:type="spellEnd"/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. </w:t>
      </w:r>
      <w:proofErr w:type="gramStart"/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>egymást</w:t>
      </w:r>
      <w:proofErr w:type="gramEnd"/>
      <w:r w:rsidRPr="002150BB">
        <w:rPr>
          <w:rFonts w:ascii="Arial" w:eastAsia="Times New Roman" w:hAnsi="Arial" w:cs="Arial"/>
          <w:b/>
          <w:color w:val="FF00FF"/>
          <w:sz w:val="24"/>
          <w:szCs w:val="24"/>
          <w:lang w:eastAsia="hu-HU"/>
        </w:rPr>
        <w:t xml:space="preserve"> kizáró események</w:t>
      </w: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: olyan események, egyszerre nem következhetnek be.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és B egymást kizáró események. Mivel egyezik meg a szorzatuk?  A·B = 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>Az eseményekkel végezhető műveleteket összefoglalóan Boole–algebrának hívják.</w:t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293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152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0000FF"/>
          <w:sz w:val="24"/>
          <w:szCs w:val="24"/>
          <w:lang w:eastAsia="hu-HU"/>
        </w:rPr>
        <w:t>Feladatok:</w:t>
      </w: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1.</w:t>
      </w:r>
      <w:r w:rsidRPr="002150BB">
        <w:rPr>
          <w:rFonts w:ascii="Arial" w:eastAsia="Times New Roman" w:hAnsi="Arial" w:cs="Arial"/>
          <w:b/>
          <w:color w:val="0000FF"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Egy család kirándulni megy a hétvégén. Legyen </w:t>
      </w:r>
      <w:proofErr w:type="gram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az </w:t>
      </w:r>
      <w:proofErr w:type="spell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az</w:t>
      </w:r>
      <w:proofErr w:type="spell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esemény, hogy a család autóval utazik, B pedig jelentse azt, hogy vonattal utaznak. Mit jelentenek a következő események?</w:t>
      </w:r>
    </w:p>
    <w:p w:rsidR="002150BB" w:rsidRPr="002150BB" w:rsidRDefault="002150BB" w:rsidP="002150BB">
      <w:pPr>
        <w:spacing w:after="0" w:line="240" w:lineRule="auto"/>
        <w:ind w:left="2550" w:right="1152" w:firstLine="282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10"/>
          <w:sz w:val="24"/>
          <w:szCs w:val="24"/>
          <w:lang w:eastAsia="hu-HU"/>
        </w:rPr>
        <w:drawing>
          <wp:inline distT="0" distB="0" distL="0" distR="0">
            <wp:extent cx="2324100" cy="238125"/>
            <wp:effectExtent l="1905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BB" w:rsidRPr="002150BB" w:rsidRDefault="002150BB" w:rsidP="002150BB">
      <w:pPr>
        <w:widowControl w:val="0"/>
        <w:autoSpaceDE w:val="0"/>
        <w:autoSpaceDN w:val="0"/>
        <w:spacing w:after="0" w:line="360" w:lineRule="auto"/>
        <w:ind w:left="1134" w:right="1152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2.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Egy család kirándulni megy a hétvégén. Legyen </w:t>
      </w:r>
      <w:proofErr w:type="gram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az </w:t>
      </w:r>
      <w:proofErr w:type="spell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az</w:t>
      </w:r>
      <w:proofErr w:type="spell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esemény, hogy a család autóval utazik, B pedig jelentse azt, hogy vonattal utaznak. Mit jelentenek a következő események?</w:t>
      </w:r>
    </w:p>
    <w:p w:rsidR="002150BB" w:rsidRPr="002150BB" w:rsidRDefault="002150BB" w:rsidP="002150BB">
      <w:pPr>
        <w:spacing w:after="0" w:line="240" w:lineRule="auto"/>
        <w:ind w:left="2550" w:right="1152" w:firstLine="282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10"/>
          <w:sz w:val="24"/>
          <w:szCs w:val="24"/>
          <w:lang w:eastAsia="hu-HU"/>
        </w:rPr>
        <w:drawing>
          <wp:inline distT="0" distB="0" distL="0" distR="0">
            <wp:extent cx="2219325" cy="238125"/>
            <wp:effectExtent l="1905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3.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 számítógép monitorán egy számegyenes [-5; 15] intervalluma látható. Vélet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softHyphen/>
        <w:t xml:space="preserve">lenszerűen villannak fel az intervallum egész koordinátájú pontjai. Jelentse </w:t>
      </w:r>
      <w:proofErr w:type="gram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azt az eseményt, hogy a felvillanó pont a ]0; 5[ intervallumba esik, B pedig azt, hogy a ]3; 10[</w:t>
      </w:r>
      <w:proofErr w:type="spell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-be</w:t>
      </w:r>
      <w:proofErr w:type="spell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. Adja meg, hogy mely intervallumban lehet a felvillanó pont, hogy a következő esemé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softHyphen/>
        <w:t>nyek teljesüljenek!</w:t>
      </w: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ab/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ab/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color w:val="008080"/>
          <w:position w:val="-10"/>
          <w:sz w:val="24"/>
          <w:szCs w:val="24"/>
          <w:lang w:eastAsia="hu-HU"/>
        </w:rPr>
        <w:drawing>
          <wp:inline distT="0" distB="0" distL="0" distR="0">
            <wp:extent cx="3324225" cy="238125"/>
            <wp:effectExtent l="1905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4.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Egy csomag (32 lapos) magyar kártyából kihúztunk egyszerre négy lapot. Jelentse </w:t>
      </w:r>
      <w:proofErr w:type="gram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azt az eseményt, hogy mind a négy lap piros, a B esemény azt, hogy a négy lap között mind a négy szín szerepel, C pedig azt, hogy a kihúzott lapok között nincs piros . Határozza meg az A + B, az A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sym w:font="Symbol" w:char="00D7"/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B, az A + C és az A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sym w:font="Symbol" w:char="00D7"/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C eseményeket!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5.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Egy szabályos dobókockát feldobva jelölje A azt az eseményt, hogy a dobott szám </w:t>
      </w:r>
      <w:proofErr w:type="gram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kisebb</w:t>
      </w:r>
      <w:proofErr w:type="gram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mint 3, B pedig azt, hogy a dobott szám páratlan. Határozza meg az </w:t>
      </w:r>
      <w:proofErr w:type="gram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+ B és az A ∙ B eseményeket!</w:t>
      </w: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6.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Két szabályos dobókockával egyszerre dobunk. Jelentse </w:t>
      </w:r>
      <w:proofErr w:type="gram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azt az eseményt, hogy a dobott pontok összege 8-nál nagyobb, B azt, hogy az egyik kockával 5-ost dobtunk. Határozza meg az </w:t>
      </w:r>
      <w:proofErr w:type="gram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+ B, illetve az A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sym w:font="Symbol" w:char="00D7"/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B eseményeket!</w:t>
      </w: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</w:pPr>
      <w:r w:rsidRPr="002150BB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7.</w:t>
      </w:r>
      <w:r w:rsidRPr="002150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Egy szervizben 3 készüléket ellenőriznek. Az </w:t>
      </w:r>
      <w:proofErr w:type="gram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esemény jelentse azt, hogy legalább egy készülék hibás, a B pedig azt, hogy mindhárom készülék műkö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softHyphen/>
        <w:t xml:space="preserve">dik. Mit jelentenek a következő események? </w:t>
      </w:r>
    </w:p>
    <w:p w:rsidR="002150BB" w:rsidRPr="002150BB" w:rsidRDefault="002150BB" w:rsidP="002150BB">
      <w:pPr>
        <w:spacing w:after="0" w:line="240" w:lineRule="auto"/>
        <w:ind w:left="2550" w:right="1152" w:firstLine="282"/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</w:pPr>
      <w:proofErr w:type="gramStart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</w:t>
      </w:r>
      <w:proofErr w:type="gramEnd"/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) A+B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ab/>
        <w:t>b) A</w:t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sym w:font="Symbol" w:char="00D7"/>
      </w:r>
      <w:r w:rsidRPr="002150BB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B</w:t>
      </w: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50BB" w:rsidRPr="002150BB" w:rsidRDefault="002150BB" w:rsidP="002150BB">
      <w:pPr>
        <w:spacing w:after="0" w:line="240" w:lineRule="auto"/>
        <w:ind w:left="1134" w:right="1152"/>
        <w:rPr>
          <w:rFonts w:ascii="Arial" w:eastAsia="Times New Roman" w:hAnsi="Arial" w:cs="Arial"/>
          <w:sz w:val="24"/>
          <w:szCs w:val="24"/>
          <w:lang w:eastAsia="hu-HU"/>
        </w:rPr>
      </w:pPr>
    </w:p>
    <w:p w:rsidR="00D20F08" w:rsidRDefault="002150BB"/>
    <w:sectPr w:rsidR="00D20F08" w:rsidSect="0002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150BB"/>
    <w:rsid w:val="000222D2"/>
    <w:rsid w:val="002150BB"/>
    <w:rsid w:val="009078CA"/>
    <w:rsid w:val="00A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2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215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150B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2013-12-31T14:14:00Z</dcterms:created>
  <dcterms:modified xsi:type="dcterms:W3CDTF">2013-12-31T14:15:00Z</dcterms:modified>
</cp:coreProperties>
</file>