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97D98" w:rsidRPr="00FB412E" w:rsidRDefault="00E97D98" w:rsidP="00E97D98">
      <w:pPr>
        <w:pStyle w:val="Szvegtrzs"/>
        <w:spacing w:line="360" w:lineRule="auto"/>
        <w:ind w:right="-1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Alapfogalmak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color w:val="008080"/>
          <w:sz w:val="22"/>
          <w:szCs w:val="22"/>
        </w:rPr>
        <w:t>A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véletlen jelenség</w:t>
      </w:r>
      <w:r w:rsidRPr="00FB412E">
        <w:rPr>
          <w:rFonts w:ascii="Arial" w:hAnsi="Arial" w:cs="Arial"/>
          <w:b/>
          <w:color w:val="008080"/>
          <w:sz w:val="22"/>
          <w:szCs w:val="22"/>
        </w:rPr>
        <w:t>ek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azok a jelenségek, amelyek kimenetele az ismert feltételekből nem határozható meg egyértelműen. Van oka a jelenségnek, csak még nem sikerült megismerni, vagy olyan sok dologtól függ, hogy nem tudjuk számítással modellezni.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ab/>
      </w:r>
      <w:r w:rsidRPr="00FB412E">
        <w:rPr>
          <w:rFonts w:ascii="Arial" w:hAnsi="Arial" w:cs="Arial"/>
          <w:b/>
          <w:color w:val="FF00FF"/>
          <w:sz w:val="22"/>
          <w:szCs w:val="22"/>
        </w:rPr>
        <w:t>Kísérlet</w:t>
      </w:r>
      <w:r w:rsidRPr="00FB412E">
        <w:rPr>
          <w:rFonts w:ascii="Arial" w:hAnsi="Arial" w:cs="Arial"/>
          <w:b/>
          <w:color w:val="008080"/>
          <w:sz w:val="22"/>
          <w:szCs w:val="22"/>
        </w:rPr>
        <w:t>nek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008080"/>
          <w:sz w:val="22"/>
          <w:szCs w:val="22"/>
        </w:rPr>
        <w:t>lehet tekinteni minden olyan véletlenszerű jelenséget, amit ugyanolyan körülmények között akárhányszor megismételhetünk. A kísérlet minden eredményének egyértelműen meghatározhatónak kell lennie. Pl. feldobunk egy kockát, vagy egy pénzérmét.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ab/>
      </w:r>
      <w:r w:rsidRPr="00FB412E">
        <w:rPr>
          <w:rFonts w:ascii="Arial" w:hAnsi="Arial" w:cs="Arial"/>
          <w:b/>
          <w:color w:val="FF6600"/>
          <w:sz w:val="22"/>
          <w:szCs w:val="22"/>
        </w:rPr>
        <w:t>A kísérlet lehetséges kimeneteleit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elemi esemény</w:t>
      </w: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eknek nevezzük.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ab/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A kockadobásnál 6 elemi esemény lehetséges.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color w:val="FF6600"/>
          <w:sz w:val="22"/>
          <w:szCs w:val="22"/>
        </w:rPr>
        <w:t>Az elemi események halmazát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eseménytér</w:t>
      </w:r>
      <w:r w:rsidRPr="00FB412E">
        <w:rPr>
          <w:rFonts w:ascii="Arial" w:hAnsi="Arial" w:cs="Arial"/>
          <w:b/>
          <w:color w:val="FF6600"/>
          <w:sz w:val="22"/>
          <w:szCs w:val="22"/>
        </w:rPr>
        <w:t>nek nevezzük.  Jele: H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Az eseményeket nyomtatott nagybetűkkel jelöljük.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color w:val="FF00FF"/>
          <w:sz w:val="22"/>
          <w:szCs w:val="22"/>
        </w:rPr>
        <w:t xml:space="preserve">Lehetetlen esemény </w:t>
      </w:r>
      <w:proofErr w:type="gramStart"/>
      <w:r w:rsidRPr="00FB412E">
        <w:rPr>
          <w:rFonts w:ascii="Arial" w:hAnsi="Arial" w:cs="Arial"/>
          <w:b/>
          <w:color w:val="FF00FF"/>
          <w:sz w:val="22"/>
          <w:szCs w:val="22"/>
        </w:rPr>
        <w:t>(</w:t>
      </w:r>
      <w:r w:rsidRPr="00FB412E">
        <w:rPr>
          <w:rFonts w:ascii="Arial" w:hAnsi="Arial" w:cs="Arial"/>
          <w:b/>
          <w:color w:val="FF00FF"/>
          <w:sz w:val="22"/>
          <w:szCs w:val="22"/>
        </w:rPr>
        <w:sym w:font="Symbol" w:char="00C6"/>
      </w:r>
      <w:r w:rsidRPr="00FB412E">
        <w:rPr>
          <w:rFonts w:ascii="Arial" w:hAnsi="Arial" w:cs="Arial"/>
          <w:b/>
          <w:color w:val="FF00FF"/>
          <w:sz w:val="22"/>
          <w:szCs w:val="22"/>
        </w:rPr>
        <w:t>)</w:t>
      </w:r>
      <w:proofErr w:type="gramEnd"/>
      <w:r w:rsidRPr="00FB412E">
        <w:rPr>
          <w:rFonts w:ascii="Arial" w:hAnsi="Arial" w:cs="Arial"/>
          <w:b/>
          <w:color w:val="000000"/>
          <w:sz w:val="22"/>
          <w:szCs w:val="22"/>
        </w:rPr>
        <w:t>: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6600"/>
          <w:sz w:val="22"/>
          <w:szCs w:val="22"/>
        </w:rPr>
        <w:t>sohasem következhet be a kísérlet folyamán.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ab/>
        <w:t>Pl. kockával 30-t dobunk.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FB412E">
        <w:rPr>
          <w:rFonts w:ascii="Arial" w:hAnsi="Arial" w:cs="Arial"/>
          <w:b/>
          <w:color w:val="FF00FF"/>
          <w:sz w:val="22"/>
          <w:szCs w:val="22"/>
        </w:rPr>
        <w:t xml:space="preserve">Biztos esemény </w:t>
      </w:r>
      <w:proofErr w:type="gramStart"/>
      <w:r w:rsidRPr="00FB412E">
        <w:rPr>
          <w:rFonts w:ascii="Arial" w:hAnsi="Arial" w:cs="Arial"/>
          <w:b/>
          <w:color w:val="FF00FF"/>
          <w:sz w:val="22"/>
          <w:szCs w:val="22"/>
        </w:rPr>
        <w:t>(</w:t>
      </w:r>
      <w:r w:rsidRPr="00FB412E">
        <w:rPr>
          <w:rFonts w:ascii="Arial" w:hAnsi="Arial" w:cs="Arial"/>
          <w:b/>
          <w:color w:val="FF00FF"/>
          <w:sz w:val="22"/>
          <w:szCs w:val="22"/>
        </w:rPr>
        <w:sym w:font="Symbol" w:char="0049"/>
      </w:r>
      <w:r w:rsidRPr="00FB412E">
        <w:rPr>
          <w:rFonts w:ascii="Arial" w:hAnsi="Arial" w:cs="Arial"/>
          <w:b/>
          <w:color w:val="FF00FF"/>
          <w:sz w:val="22"/>
          <w:szCs w:val="22"/>
        </w:rPr>
        <w:t>)</w:t>
      </w:r>
      <w:proofErr w:type="gramEnd"/>
      <w:r w:rsidRPr="00FB412E">
        <w:rPr>
          <w:rFonts w:ascii="Arial" w:hAnsi="Arial" w:cs="Arial"/>
          <w:b/>
          <w:sz w:val="22"/>
          <w:szCs w:val="22"/>
        </w:rPr>
        <w:t xml:space="preserve">: </w:t>
      </w:r>
      <w:r w:rsidRPr="00FB412E">
        <w:rPr>
          <w:rFonts w:ascii="Arial" w:hAnsi="Arial" w:cs="Arial"/>
          <w:b/>
          <w:color w:val="FF6600"/>
          <w:sz w:val="22"/>
          <w:szCs w:val="22"/>
        </w:rPr>
        <w:t>mindig bekövetkezik.</w:t>
      </w:r>
    </w:p>
    <w:p w:rsidR="00E97D98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ab/>
        <w:t>Pl. kockával legfeljebb hatost dobunk.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97D98" w:rsidRDefault="00E97D98" w:rsidP="00E97D98">
      <w:pPr>
        <w:pStyle w:val="Szvegtrzs"/>
        <w:spacing w:line="360" w:lineRule="auto"/>
        <w:ind w:right="-1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Műveletek eseményekkel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color w:val="FF00FF"/>
          <w:sz w:val="22"/>
          <w:szCs w:val="22"/>
        </w:rPr>
        <w:t>Egyenlő események</w:t>
      </w:r>
      <w:r w:rsidRPr="00FB412E">
        <w:rPr>
          <w:rFonts w:ascii="Arial" w:hAnsi="Arial" w:cs="Arial"/>
          <w:b/>
          <w:sz w:val="22"/>
          <w:szCs w:val="22"/>
        </w:rPr>
        <w:t xml:space="preserve">: </w:t>
      </w:r>
      <w:r w:rsidRPr="00FB412E">
        <w:rPr>
          <w:rFonts w:ascii="Arial" w:hAnsi="Arial" w:cs="Arial"/>
          <w:b/>
          <w:color w:val="FF6600"/>
          <w:sz w:val="22"/>
          <w:szCs w:val="22"/>
        </w:rPr>
        <w:t>Két eseményt azonosnak tekintünk, ha egy kísérlet minden lehetséges kimenetelét figyelembe véve vagy mindkettő bekövetkezik, vagy egyik sem.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Ha két esemény </w:t>
      </w:r>
      <w:proofErr w:type="gramStart"/>
      <w:r w:rsidRPr="00FB412E">
        <w:rPr>
          <w:rFonts w:ascii="Arial" w:hAnsi="Arial" w:cs="Arial"/>
          <w:b/>
          <w:color w:val="008080"/>
          <w:sz w:val="22"/>
          <w:szCs w:val="22"/>
        </w:rPr>
        <w:t>A</w:t>
      </w:r>
      <w:proofErr w:type="gramEnd"/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és B olyan kapcsolatban van egymással, hogy A csak akkor következhet be, ha B is bekövetkezik, akkor azt mondjuk, az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„A” esemény maga után vonja a „B”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00FF"/>
          <w:sz w:val="22"/>
          <w:szCs w:val="22"/>
        </w:rPr>
        <w:t xml:space="preserve">eseményt. 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Jele: A </w:t>
      </w:r>
      <w:r w:rsidRPr="00FB412E">
        <w:rPr>
          <w:rFonts w:ascii="Arial" w:hAnsi="Arial" w:cs="Arial"/>
          <w:b/>
          <w:color w:val="008080"/>
          <w:sz w:val="22"/>
          <w:szCs w:val="22"/>
        </w:rPr>
        <w:sym w:font="Symbol" w:char="00CC"/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B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color w:val="FF00FF"/>
          <w:sz w:val="22"/>
          <w:szCs w:val="22"/>
        </w:rPr>
        <w:t>Ellentett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(komplementer)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esemény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6600"/>
          <w:sz w:val="22"/>
          <w:szCs w:val="22"/>
        </w:rPr>
        <w:t>(</w:t>
      </w:r>
      <w:r>
        <w:rPr>
          <w:rFonts w:ascii="Arial" w:hAnsi="Arial" w:cs="Arial"/>
          <w:b/>
          <w:noProof/>
          <w:color w:val="FF6600"/>
          <w:sz w:val="22"/>
          <w:szCs w:val="22"/>
          <w:vertAlign w:val="subscript"/>
        </w:rPr>
        <w:drawing>
          <wp:inline distT="0" distB="0" distL="0" distR="0">
            <wp:extent cx="161925" cy="2000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12E">
        <w:rPr>
          <w:rFonts w:ascii="Arial" w:hAnsi="Arial" w:cs="Arial"/>
          <w:b/>
          <w:color w:val="FF6600"/>
          <w:sz w:val="22"/>
          <w:szCs w:val="22"/>
        </w:rPr>
        <w:t>)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csak akkor következhet be, ha az </w:t>
      </w:r>
      <w:proofErr w:type="gramStart"/>
      <w:r w:rsidRPr="00FB412E">
        <w:rPr>
          <w:rFonts w:ascii="Arial" w:hAnsi="Arial" w:cs="Arial"/>
          <w:b/>
          <w:color w:val="FF6600"/>
          <w:sz w:val="22"/>
          <w:szCs w:val="22"/>
        </w:rPr>
        <w:t>A</w:t>
      </w:r>
      <w:proofErr w:type="gramEnd"/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 esemény nem következik be.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 xml:space="preserve">Pl. </w:t>
      </w:r>
      <w:r w:rsidRPr="00FB412E">
        <w:rPr>
          <w:rFonts w:ascii="Arial" w:hAnsi="Arial" w:cs="Arial"/>
          <w:b/>
          <w:sz w:val="22"/>
          <w:szCs w:val="22"/>
        </w:rPr>
        <w:tab/>
      </w:r>
      <w:proofErr w:type="gramStart"/>
      <w:r w:rsidRPr="00FB412E">
        <w:rPr>
          <w:rFonts w:ascii="Arial" w:hAnsi="Arial" w:cs="Arial"/>
          <w:b/>
          <w:sz w:val="22"/>
          <w:szCs w:val="22"/>
        </w:rPr>
        <w:t>A</w:t>
      </w:r>
      <w:proofErr w:type="gramEnd"/>
      <w:r w:rsidRPr="00FB412E">
        <w:rPr>
          <w:rFonts w:ascii="Arial" w:hAnsi="Arial" w:cs="Arial"/>
          <w:b/>
          <w:sz w:val="22"/>
          <w:szCs w:val="22"/>
        </w:rPr>
        <w:t xml:space="preserve"> = páratlan számot dobtunk.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>
            <wp:extent cx="2028825" cy="23812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ab/>
        <w:t>B = Legfeljebb kettest dobtunk.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>
            <wp:extent cx="2628900" cy="238125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Az </w:t>
      </w:r>
      <w:proofErr w:type="gramStart"/>
      <w:r w:rsidRPr="00FB412E">
        <w:rPr>
          <w:rFonts w:ascii="Arial" w:hAnsi="Arial" w:cs="Arial"/>
          <w:b/>
          <w:color w:val="FF6600"/>
          <w:sz w:val="22"/>
          <w:szCs w:val="22"/>
        </w:rPr>
        <w:t>A</w:t>
      </w:r>
      <w:proofErr w:type="gramEnd"/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 esemény komplementerét az eseménytér azon elemei alkotják, amelyek az A-ban nincsenek benne.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 xml:space="preserve">( </w:t>
      </w:r>
      <w:r>
        <w:rPr>
          <w:rFonts w:ascii="Arial" w:hAnsi="Arial" w:cs="Arial"/>
          <w:b/>
          <w:sz w:val="22"/>
          <w:szCs w:val="22"/>
        </w:rPr>
        <w:t>Pl. kockadobásnál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</w:t>
      </w:r>
      <w:r w:rsidRPr="00FB412E">
        <w:rPr>
          <w:rFonts w:ascii="Arial" w:hAnsi="Arial" w:cs="Arial"/>
          <w:b/>
          <w:sz w:val="22"/>
          <w:szCs w:val="22"/>
        </w:rPr>
        <w:t xml:space="preserve"> A</w:t>
      </w:r>
      <w:proofErr w:type="gramEnd"/>
      <w:r w:rsidRPr="00FB412E">
        <w:rPr>
          <w:rFonts w:ascii="Arial" w:hAnsi="Arial" w:cs="Arial"/>
          <w:b/>
          <w:sz w:val="22"/>
          <w:szCs w:val="22"/>
        </w:rPr>
        <w:t xml:space="preserve"> = </w:t>
      </w:r>
      <w:r w:rsidRPr="00FB412E">
        <w:rPr>
          <w:rFonts w:ascii="Arial" w:hAnsi="Arial" w:cs="Arial"/>
          <w:b/>
          <w:sz w:val="22"/>
          <w:szCs w:val="22"/>
        </w:rPr>
        <w:sym w:font="Symbol" w:char="007B"/>
      </w:r>
      <w:r w:rsidRPr="00FB412E">
        <w:rPr>
          <w:rFonts w:ascii="Arial" w:hAnsi="Arial" w:cs="Arial"/>
          <w:b/>
          <w:sz w:val="22"/>
          <w:szCs w:val="22"/>
        </w:rPr>
        <w:t>1,  2</w:t>
      </w:r>
      <w:r w:rsidRPr="00FB412E">
        <w:rPr>
          <w:rFonts w:ascii="Arial" w:hAnsi="Arial" w:cs="Arial"/>
          <w:b/>
          <w:sz w:val="22"/>
          <w:szCs w:val="22"/>
        </w:rPr>
        <w:sym w:font="Symbol" w:char="007D"/>
      </w:r>
      <w:r w:rsidRPr="00FB412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noProof/>
          <w:position w:val="-12"/>
          <w:sz w:val="22"/>
          <w:szCs w:val="22"/>
          <w:vertAlign w:val="subscript"/>
        </w:rPr>
        <w:drawing>
          <wp:inline distT="0" distB="0" distL="0" distR="0">
            <wp:extent cx="1152525" cy="257175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12E">
        <w:rPr>
          <w:rFonts w:ascii="Arial" w:hAnsi="Arial" w:cs="Arial"/>
          <w:b/>
          <w:sz w:val="22"/>
          <w:szCs w:val="22"/>
        </w:rPr>
        <w:t xml:space="preserve"> )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 xml:space="preserve">Nyilvánvaló, hogy minden esemény komplementerének a komplementere önmaga. </w:t>
      </w:r>
      <w:r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>
            <wp:extent cx="447675" cy="228600"/>
            <wp:effectExtent l="1905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A biztos esemény komplementere a lehetetlen esemény.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FB412E">
        <w:rPr>
          <w:rFonts w:ascii="Arial" w:hAnsi="Arial" w:cs="Arial"/>
          <w:b/>
          <w:color w:val="FF6600"/>
          <w:sz w:val="22"/>
          <w:szCs w:val="22"/>
        </w:rPr>
        <w:t>A lehetetlen esemény komplementere a biztos esemény.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B412E">
        <w:rPr>
          <w:rFonts w:ascii="Arial" w:hAnsi="Arial" w:cs="Arial"/>
          <w:b/>
          <w:color w:val="FF6600"/>
          <w:sz w:val="22"/>
          <w:szCs w:val="22"/>
        </w:rPr>
        <w:t>Def</w:t>
      </w:r>
      <w:proofErr w:type="spellEnd"/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. </w:t>
      </w:r>
      <w:proofErr w:type="gramStart"/>
      <w:r w:rsidRPr="00FB412E">
        <w:rPr>
          <w:rFonts w:ascii="Arial" w:hAnsi="Arial" w:cs="Arial"/>
          <w:b/>
          <w:color w:val="FF00FF"/>
          <w:sz w:val="22"/>
          <w:szCs w:val="22"/>
        </w:rPr>
        <w:t>események</w:t>
      </w:r>
      <w:proofErr w:type="gramEnd"/>
      <w:r w:rsidRPr="00FB412E">
        <w:rPr>
          <w:rFonts w:ascii="Arial" w:hAnsi="Arial" w:cs="Arial"/>
          <w:b/>
          <w:color w:val="FF00FF"/>
          <w:sz w:val="22"/>
          <w:szCs w:val="22"/>
        </w:rPr>
        <w:t xml:space="preserve"> összege</w:t>
      </w:r>
      <w:r w:rsidRPr="00FB412E">
        <w:rPr>
          <w:rFonts w:ascii="Arial" w:hAnsi="Arial" w:cs="Arial"/>
          <w:b/>
          <w:color w:val="FF6600"/>
          <w:sz w:val="22"/>
          <w:szCs w:val="22"/>
        </w:rPr>
        <w:t>: A és B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6600"/>
          <w:sz w:val="22"/>
          <w:szCs w:val="22"/>
        </w:rPr>
        <w:t>események összege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az </w:t>
      </w:r>
      <w:proofErr w:type="spellStart"/>
      <w:r w:rsidRPr="00FB412E">
        <w:rPr>
          <w:rFonts w:ascii="Arial" w:hAnsi="Arial" w:cs="Arial"/>
          <w:b/>
          <w:color w:val="FF6600"/>
          <w:sz w:val="22"/>
          <w:szCs w:val="22"/>
        </w:rPr>
        <w:t>az</w:t>
      </w:r>
      <w:proofErr w:type="spellEnd"/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 esemény, amelyik akkor következik be, ha az A és a  B közül legalább az egyik bekövetkezik.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B412E">
        <w:rPr>
          <w:rFonts w:ascii="Arial" w:hAnsi="Arial" w:cs="Arial"/>
          <w:b/>
          <w:sz w:val="22"/>
          <w:szCs w:val="22"/>
        </w:rPr>
        <w:t>Pl. :</w:t>
      </w:r>
      <w:proofErr w:type="gramEnd"/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sz w:val="22"/>
          <w:szCs w:val="22"/>
        </w:rPr>
        <w:sym w:font="Symbol" w:char="007B"/>
      </w:r>
      <w:r w:rsidRPr="00FB412E">
        <w:rPr>
          <w:rFonts w:ascii="Arial" w:hAnsi="Arial" w:cs="Arial"/>
          <w:b/>
          <w:sz w:val="22"/>
          <w:szCs w:val="22"/>
        </w:rPr>
        <w:t>3</w:t>
      </w:r>
      <w:r w:rsidRPr="00FB412E">
        <w:rPr>
          <w:rFonts w:ascii="Arial" w:hAnsi="Arial" w:cs="Arial"/>
          <w:b/>
          <w:sz w:val="22"/>
          <w:szCs w:val="22"/>
        </w:rPr>
        <w:sym w:font="Symbol" w:char="007D"/>
      </w:r>
      <w:r w:rsidRPr="00FB412E">
        <w:rPr>
          <w:rFonts w:ascii="Arial" w:hAnsi="Arial" w:cs="Arial"/>
          <w:b/>
          <w:sz w:val="22"/>
          <w:szCs w:val="22"/>
        </w:rPr>
        <w:t xml:space="preserve"> + </w:t>
      </w:r>
      <w:r w:rsidRPr="00FB412E">
        <w:rPr>
          <w:rFonts w:ascii="Arial" w:hAnsi="Arial" w:cs="Arial"/>
          <w:b/>
          <w:sz w:val="22"/>
          <w:szCs w:val="22"/>
        </w:rPr>
        <w:sym w:font="Symbol" w:char="007B"/>
      </w:r>
      <w:r w:rsidRPr="00FB412E">
        <w:rPr>
          <w:rFonts w:ascii="Arial" w:hAnsi="Arial" w:cs="Arial"/>
          <w:b/>
          <w:sz w:val="22"/>
          <w:szCs w:val="22"/>
        </w:rPr>
        <w:t>4, 5</w:t>
      </w:r>
      <w:r w:rsidRPr="00FB412E">
        <w:rPr>
          <w:rFonts w:ascii="Arial" w:hAnsi="Arial" w:cs="Arial"/>
          <w:b/>
          <w:sz w:val="22"/>
          <w:szCs w:val="22"/>
        </w:rPr>
        <w:sym w:font="Symbol" w:char="007D"/>
      </w:r>
      <w:r w:rsidRPr="00FB412E">
        <w:rPr>
          <w:rFonts w:ascii="Arial" w:hAnsi="Arial" w:cs="Arial"/>
          <w:b/>
          <w:sz w:val="22"/>
          <w:szCs w:val="22"/>
        </w:rPr>
        <w:t xml:space="preserve"> = </w:t>
      </w:r>
      <w:r w:rsidRPr="00FB412E">
        <w:rPr>
          <w:rFonts w:ascii="Arial" w:hAnsi="Arial" w:cs="Arial"/>
          <w:b/>
          <w:sz w:val="22"/>
          <w:szCs w:val="22"/>
        </w:rPr>
        <w:sym w:font="Symbol" w:char="007B"/>
      </w:r>
      <w:r w:rsidRPr="00FB412E">
        <w:rPr>
          <w:rFonts w:ascii="Arial" w:hAnsi="Arial" w:cs="Arial"/>
          <w:b/>
          <w:sz w:val="22"/>
          <w:szCs w:val="22"/>
        </w:rPr>
        <w:t>3, 4, 5</w:t>
      </w:r>
      <w:r w:rsidRPr="00FB412E">
        <w:rPr>
          <w:rFonts w:ascii="Arial" w:hAnsi="Arial" w:cs="Arial"/>
          <w:b/>
          <w:sz w:val="22"/>
          <w:szCs w:val="22"/>
        </w:rPr>
        <w:sym w:font="Symbol" w:char="007D"/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>Végezze el!    A + I =</w:t>
      </w:r>
      <w:r w:rsidRPr="00FB412E">
        <w:rPr>
          <w:rFonts w:ascii="Arial" w:hAnsi="Arial" w:cs="Arial"/>
          <w:b/>
          <w:sz w:val="22"/>
          <w:szCs w:val="22"/>
        </w:rPr>
        <w:tab/>
      </w:r>
      <w:r w:rsidRPr="00FB412E">
        <w:rPr>
          <w:rFonts w:ascii="Arial" w:hAnsi="Arial" w:cs="Arial"/>
          <w:b/>
          <w:sz w:val="22"/>
          <w:szCs w:val="22"/>
        </w:rPr>
        <w:tab/>
      </w:r>
      <w:r w:rsidRPr="00FB412E">
        <w:rPr>
          <w:rFonts w:ascii="Arial" w:hAnsi="Arial" w:cs="Arial"/>
          <w:b/>
          <w:sz w:val="22"/>
          <w:szCs w:val="22"/>
        </w:rPr>
        <w:tab/>
      </w:r>
      <w:proofErr w:type="gramStart"/>
      <w:r w:rsidRPr="00FB412E">
        <w:rPr>
          <w:rFonts w:ascii="Arial" w:hAnsi="Arial" w:cs="Arial"/>
          <w:b/>
          <w:sz w:val="22"/>
          <w:szCs w:val="22"/>
        </w:rPr>
        <w:t>A</w:t>
      </w:r>
      <w:proofErr w:type="gramEnd"/>
      <w:r w:rsidRPr="00FB412E">
        <w:rPr>
          <w:rFonts w:ascii="Arial" w:hAnsi="Arial" w:cs="Arial"/>
          <w:b/>
          <w:sz w:val="22"/>
          <w:szCs w:val="22"/>
        </w:rPr>
        <w:t xml:space="preserve"> + </w:t>
      </w:r>
      <w:r w:rsidRPr="00FB412E">
        <w:rPr>
          <w:rFonts w:ascii="Arial" w:hAnsi="Arial" w:cs="Arial"/>
          <w:b/>
          <w:sz w:val="22"/>
          <w:szCs w:val="22"/>
        </w:rPr>
        <w:sym w:font="Symbol" w:char="00C6"/>
      </w:r>
      <w:r w:rsidRPr="00FB412E">
        <w:rPr>
          <w:rFonts w:ascii="Arial" w:hAnsi="Arial" w:cs="Arial"/>
          <w:b/>
          <w:sz w:val="22"/>
          <w:szCs w:val="22"/>
        </w:rPr>
        <w:t xml:space="preserve"> = </w:t>
      </w:r>
      <w:r w:rsidRPr="00FB412E">
        <w:rPr>
          <w:rFonts w:ascii="Arial" w:hAnsi="Arial" w:cs="Arial"/>
          <w:b/>
          <w:sz w:val="22"/>
          <w:szCs w:val="22"/>
        </w:rPr>
        <w:tab/>
      </w:r>
      <w:r w:rsidRPr="00FB412E">
        <w:rPr>
          <w:rFonts w:ascii="Arial" w:hAnsi="Arial" w:cs="Arial"/>
          <w:b/>
          <w:sz w:val="22"/>
          <w:szCs w:val="22"/>
        </w:rPr>
        <w:tab/>
      </w:r>
      <w:r w:rsidRPr="00FB412E">
        <w:rPr>
          <w:rFonts w:ascii="Arial" w:hAnsi="Arial" w:cs="Arial"/>
          <w:b/>
          <w:sz w:val="22"/>
          <w:szCs w:val="22"/>
        </w:rPr>
        <w:tab/>
        <w:t xml:space="preserve">  A + A =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FB412E">
        <w:rPr>
          <w:rFonts w:ascii="Arial" w:hAnsi="Arial" w:cs="Arial"/>
          <w:b/>
          <w:color w:val="008080"/>
          <w:sz w:val="22"/>
          <w:szCs w:val="22"/>
        </w:rPr>
        <w:t>Tétel: Minden esemény előállítható elemi események összegeként.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B412E">
        <w:rPr>
          <w:rFonts w:ascii="Arial" w:hAnsi="Arial" w:cs="Arial"/>
          <w:b/>
          <w:color w:val="FF6600"/>
          <w:sz w:val="22"/>
          <w:szCs w:val="22"/>
        </w:rPr>
        <w:lastRenderedPageBreak/>
        <w:t>Def</w:t>
      </w:r>
      <w:proofErr w:type="spellEnd"/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. </w:t>
      </w:r>
      <w:proofErr w:type="gramStart"/>
      <w:r w:rsidRPr="00FB412E">
        <w:rPr>
          <w:rFonts w:ascii="Arial" w:hAnsi="Arial" w:cs="Arial"/>
          <w:b/>
          <w:color w:val="FF00FF"/>
          <w:sz w:val="22"/>
          <w:szCs w:val="22"/>
        </w:rPr>
        <w:t>események</w:t>
      </w:r>
      <w:proofErr w:type="gramEnd"/>
      <w:r w:rsidRPr="00FB412E">
        <w:rPr>
          <w:rFonts w:ascii="Arial" w:hAnsi="Arial" w:cs="Arial"/>
          <w:b/>
          <w:color w:val="FF00FF"/>
          <w:sz w:val="22"/>
          <w:szCs w:val="22"/>
        </w:rPr>
        <w:t xml:space="preserve"> szorzata</w:t>
      </w: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: Két esemény szorzata az </w:t>
      </w:r>
      <w:proofErr w:type="spellStart"/>
      <w:r w:rsidRPr="00FB412E">
        <w:rPr>
          <w:rFonts w:ascii="Arial" w:hAnsi="Arial" w:cs="Arial"/>
          <w:b/>
          <w:color w:val="FF6600"/>
          <w:sz w:val="22"/>
          <w:szCs w:val="22"/>
        </w:rPr>
        <w:t>az</w:t>
      </w:r>
      <w:proofErr w:type="spellEnd"/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 esemény, amelyik akkor következik be, ha A is és B is bekövetkezik. </w:t>
      </w:r>
      <w:r w:rsidRPr="00FB412E">
        <w:rPr>
          <w:rFonts w:ascii="Arial" w:hAnsi="Arial" w:cs="Arial"/>
          <w:b/>
          <w:color w:val="000000"/>
          <w:sz w:val="22"/>
          <w:szCs w:val="22"/>
        </w:rPr>
        <w:t>(Mindkét esemény bekövetkezik.)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B412E">
        <w:rPr>
          <w:rFonts w:ascii="Arial" w:hAnsi="Arial" w:cs="Arial"/>
          <w:b/>
          <w:color w:val="FF6600"/>
          <w:sz w:val="22"/>
          <w:szCs w:val="22"/>
        </w:rPr>
        <w:t>Def</w:t>
      </w:r>
      <w:proofErr w:type="spellEnd"/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. </w:t>
      </w:r>
      <w:proofErr w:type="gramStart"/>
      <w:r w:rsidRPr="00FB412E">
        <w:rPr>
          <w:rFonts w:ascii="Arial" w:hAnsi="Arial" w:cs="Arial"/>
          <w:b/>
          <w:color w:val="FF00FF"/>
          <w:sz w:val="22"/>
          <w:szCs w:val="22"/>
        </w:rPr>
        <w:t>események</w:t>
      </w:r>
      <w:proofErr w:type="gramEnd"/>
      <w:r w:rsidRPr="00FB412E">
        <w:rPr>
          <w:rFonts w:ascii="Arial" w:hAnsi="Arial" w:cs="Arial"/>
          <w:b/>
          <w:color w:val="FF00FF"/>
          <w:sz w:val="22"/>
          <w:szCs w:val="22"/>
        </w:rPr>
        <w:t xml:space="preserve"> különbsége</w:t>
      </w: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: Két esemény különbsége A-B az </w:t>
      </w:r>
      <w:proofErr w:type="spellStart"/>
      <w:r w:rsidRPr="00FB412E">
        <w:rPr>
          <w:rFonts w:ascii="Arial" w:hAnsi="Arial" w:cs="Arial"/>
          <w:b/>
          <w:color w:val="FF6600"/>
          <w:sz w:val="22"/>
          <w:szCs w:val="22"/>
        </w:rPr>
        <w:t>az</w:t>
      </w:r>
      <w:proofErr w:type="spellEnd"/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 esemény, amelyik akkor következik be, ha A bekövetkezik de B nem.</w:t>
      </w:r>
    </w:p>
    <w:p w:rsidR="00E97D98" w:rsidRPr="00FB412E" w:rsidRDefault="00E97D98" w:rsidP="00E97D98">
      <w:pPr>
        <w:pStyle w:val="Szvegtrzs"/>
        <w:spacing w:line="360" w:lineRule="auto"/>
        <w:ind w:right="-1"/>
        <w:rPr>
          <w:rFonts w:ascii="Arial" w:hAnsi="Arial" w:cs="Arial"/>
          <w:b/>
          <w:color w:val="FF6600"/>
          <w:sz w:val="22"/>
          <w:szCs w:val="22"/>
        </w:rPr>
      </w:pPr>
      <w:proofErr w:type="spellStart"/>
      <w:r w:rsidRPr="00FB412E">
        <w:rPr>
          <w:rFonts w:ascii="Arial" w:hAnsi="Arial" w:cs="Arial"/>
          <w:b/>
          <w:color w:val="FF6600"/>
          <w:sz w:val="22"/>
          <w:szCs w:val="22"/>
        </w:rPr>
        <w:t>Def</w:t>
      </w:r>
      <w:proofErr w:type="spellEnd"/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. </w:t>
      </w:r>
      <w:proofErr w:type="gramStart"/>
      <w:r w:rsidRPr="00FB412E">
        <w:rPr>
          <w:rFonts w:ascii="Arial" w:hAnsi="Arial" w:cs="Arial"/>
          <w:b/>
          <w:color w:val="FF00FF"/>
          <w:sz w:val="22"/>
          <w:szCs w:val="22"/>
        </w:rPr>
        <w:t>egymást</w:t>
      </w:r>
      <w:proofErr w:type="gramEnd"/>
      <w:r w:rsidRPr="00FB412E">
        <w:rPr>
          <w:rFonts w:ascii="Arial" w:hAnsi="Arial" w:cs="Arial"/>
          <w:b/>
          <w:color w:val="FF00FF"/>
          <w:sz w:val="22"/>
          <w:szCs w:val="22"/>
        </w:rPr>
        <w:t xml:space="preserve"> kizáró események</w:t>
      </w:r>
      <w:r w:rsidRPr="00FB412E">
        <w:rPr>
          <w:rFonts w:ascii="Arial" w:hAnsi="Arial" w:cs="Arial"/>
          <w:b/>
          <w:color w:val="FF6600"/>
          <w:sz w:val="22"/>
          <w:szCs w:val="22"/>
        </w:rPr>
        <w:t>: olyan események, egyszerre nem következhetnek be.</w:t>
      </w:r>
    </w:p>
    <w:p w:rsidR="00E97D98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B412E">
        <w:rPr>
          <w:rFonts w:ascii="Arial" w:hAnsi="Arial" w:cs="Arial"/>
          <w:b/>
          <w:sz w:val="22"/>
          <w:szCs w:val="22"/>
        </w:rPr>
        <w:t>Az eseményekkel végezhető műveleteket összefoglalóan Boole–algebrának hívják.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97D98" w:rsidRDefault="00E97D98" w:rsidP="00E97D98">
      <w:pPr>
        <w:pStyle w:val="Szvegtrzs"/>
        <w:spacing w:line="360" w:lineRule="auto"/>
        <w:ind w:right="-1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Műveleti tulajdonságok</w:t>
      </w:r>
    </w:p>
    <w:p w:rsidR="00E97D98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Egy </w:t>
      </w:r>
      <w:proofErr w:type="gramStart"/>
      <w:r w:rsidRPr="00FB412E">
        <w:rPr>
          <w:rFonts w:ascii="Arial" w:hAnsi="Arial" w:cs="Arial"/>
          <w:b/>
          <w:color w:val="008080"/>
          <w:sz w:val="22"/>
          <w:szCs w:val="22"/>
        </w:rPr>
        <w:t>A</w:t>
      </w:r>
      <w:proofErr w:type="gramEnd"/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eseményre vonatkozóan az alábbi műveletek végezhetők el: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E97D98" w:rsidRPr="00FB412E" w:rsidTr="007A23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Összeadás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Szorzás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Komplementer művelet</w:t>
            </w:r>
          </w:p>
        </w:tc>
      </w:tr>
      <w:tr w:rsidR="00E97D98" w:rsidRPr="00FB412E" w:rsidTr="007A23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A + </w:t>
            </w:r>
            <w:proofErr w:type="gramStart"/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A</w:t>
            </w:r>
            <w:proofErr w:type="gramEnd"/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 =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A · </w:t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sym w:font="Symbol" w:char="00C6"/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 = </w:t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sym w:font="Symbol" w:char="00C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8080"/>
                <w:sz w:val="22"/>
                <w:szCs w:val="22"/>
                <w:vertAlign w:val="subscript"/>
              </w:rPr>
              <w:drawing>
                <wp:inline distT="0" distB="0" distL="0" distR="0">
                  <wp:extent cx="161925" cy="238125"/>
                  <wp:effectExtent l="1905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= </w:t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sym w:font="Symbol" w:char="00C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A +</w:t>
            </w:r>
            <w:r>
              <w:rPr>
                <w:rFonts w:ascii="Arial" w:hAnsi="Arial" w:cs="Arial"/>
                <w:b/>
                <w:noProof/>
                <w:color w:val="008080"/>
                <w:sz w:val="22"/>
                <w:szCs w:val="22"/>
                <w:vertAlign w:val="subscript"/>
              </w:rPr>
              <w:drawing>
                <wp:inline distT="0" distB="0" distL="0" distR="0">
                  <wp:extent cx="161925" cy="200025"/>
                  <wp:effectExtent l="1905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= I</w:t>
            </w:r>
          </w:p>
        </w:tc>
      </w:tr>
      <w:tr w:rsidR="00E97D98" w:rsidRPr="00FB412E" w:rsidTr="007A23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A + I =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A · </w:t>
            </w:r>
            <w:proofErr w:type="gramStart"/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A</w:t>
            </w:r>
            <w:proofErr w:type="gramEnd"/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 =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8080"/>
                <w:sz w:val="22"/>
                <w:szCs w:val="22"/>
                <w:vertAlign w:val="subscript"/>
              </w:rPr>
              <w:drawing>
                <wp:inline distT="0" distB="0" distL="0" distR="0">
                  <wp:extent cx="200025" cy="238125"/>
                  <wp:effectExtent l="1905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 =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A · </w:t>
            </w:r>
            <w:r>
              <w:rPr>
                <w:rFonts w:ascii="Arial" w:hAnsi="Arial" w:cs="Arial"/>
                <w:b/>
                <w:noProof/>
                <w:color w:val="008080"/>
                <w:sz w:val="22"/>
                <w:szCs w:val="22"/>
                <w:vertAlign w:val="subscript"/>
              </w:rPr>
              <w:drawing>
                <wp:inline distT="0" distB="0" distL="0" distR="0">
                  <wp:extent cx="161925" cy="200025"/>
                  <wp:effectExtent l="1905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= </w:t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sym w:font="Symbol" w:char="00C6"/>
            </w:r>
          </w:p>
        </w:tc>
      </w:tr>
      <w:tr w:rsidR="00E97D98" w:rsidRPr="00FB412E" w:rsidTr="007A23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A + </w:t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sym w:font="Symbol" w:char="00C6"/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 = </w:t>
            </w:r>
            <w:proofErr w:type="gramStart"/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A · I = </w:t>
            </w:r>
            <w:proofErr w:type="gramStart"/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8080"/>
                <w:sz w:val="22"/>
                <w:szCs w:val="22"/>
                <w:vertAlign w:val="subscript"/>
              </w:rPr>
              <w:drawing>
                <wp:inline distT="0" distB="0" distL="0" distR="0">
                  <wp:extent cx="161925" cy="228600"/>
                  <wp:effectExtent l="1905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12E">
              <w:rPr>
                <w:rFonts w:ascii="Arial" w:hAnsi="Arial" w:cs="Arial"/>
                <w:b/>
                <w:color w:val="008080"/>
                <w:sz w:val="22"/>
                <w:szCs w:val="22"/>
              </w:rPr>
              <w:t>=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8" w:rsidRPr="00FB412E" w:rsidRDefault="00E97D98" w:rsidP="007A2352">
            <w:pPr>
              <w:pStyle w:val="Szvegtrzs"/>
              <w:spacing w:before="60" w:after="60"/>
              <w:ind w:right="-1"/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</w:p>
        </w:tc>
      </w:tr>
    </w:tbl>
    <w:p w:rsidR="00E97D98" w:rsidRPr="00FB412E" w:rsidRDefault="00E97D98" w:rsidP="00E97D98">
      <w:pPr>
        <w:pStyle w:val="Szvegtrzs"/>
        <w:spacing w:line="360" w:lineRule="auto"/>
        <w:ind w:right="-1"/>
        <w:jc w:val="center"/>
        <w:rPr>
          <w:rFonts w:ascii="Arial" w:hAnsi="Arial" w:cs="Arial"/>
          <w:b/>
          <w:color w:val="008080"/>
          <w:sz w:val="22"/>
          <w:szCs w:val="22"/>
        </w:rPr>
      </w:pP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Az eseményekkel végezhető műveleteket összefoglalóan Boole–algebrának hívják.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A gyakorlatban leginkább a logikai áramkörökben fontosak </w:t>
      </w:r>
      <w:proofErr w:type="gramStart"/>
      <w:r w:rsidRPr="00FB412E">
        <w:rPr>
          <w:rFonts w:ascii="Arial" w:hAnsi="Arial" w:cs="Arial"/>
          <w:b/>
          <w:color w:val="008080"/>
          <w:sz w:val="22"/>
          <w:szCs w:val="22"/>
        </w:rPr>
        <w:t>a</w:t>
      </w:r>
      <w:proofErr w:type="gramEnd"/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de Morgan azonosságok: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center"/>
        <w:rPr>
          <w:rFonts w:ascii="Arial" w:hAnsi="Arial" w:cs="Arial"/>
          <w:b/>
          <w:color w:val="008080"/>
          <w:sz w:val="22"/>
          <w:szCs w:val="22"/>
        </w:rPr>
      </w:pPr>
      <w:r>
        <w:rPr>
          <w:rFonts w:ascii="Arial" w:hAnsi="Arial" w:cs="Arial"/>
          <w:b/>
          <w:noProof/>
          <w:color w:val="008080"/>
          <w:position w:val="-10"/>
          <w:sz w:val="22"/>
          <w:szCs w:val="22"/>
          <w:vertAlign w:val="subscript"/>
        </w:rPr>
        <w:drawing>
          <wp:inline distT="0" distB="0" distL="0" distR="0">
            <wp:extent cx="2152650" cy="238125"/>
            <wp:effectExtent l="1905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FB412E">
        <w:rPr>
          <w:rFonts w:ascii="Arial" w:hAnsi="Arial" w:cs="Arial"/>
          <w:b/>
          <w:color w:val="008080"/>
          <w:sz w:val="22"/>
          <w:szCs w:val="22"/>
        </w:rPr>
        <w:t>Ezek a kifejezések több tagra is érvényesek és kiterjeszthetők.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proofErr w:type="spellStart"/>
      <w:r w:rsidRPr="00FB412E">
        <w:rPr>
          <w:rFonts w:ascii="Arial" w:hAnsi="Arial" w:cs="Arial"/>
          <w:b/>
          <w:color w:val="FF00FF"/>
          <w:sz w:val="22"/>
          <w:szCs w:val="22"/>
        </w:rPr>
        <w:t>Def</w:t>
      </w:r>
      <w:proofErr w:type="spellEnd"/>
      <w:r w:rsidRPr="00FB412E">
        <w:rPr>
          <w:rFonts w:ascii="Arial" w:hAnsi="Arial" w:cs="Arial"/>
          <w:b/>
          <w:color w:val="FF00FF"/>
          <w:sz w:val="22"/>
          <w:szCs w:val="22"/>
        </w:rPr>
        <w:t>.: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Egy </w:t>
      </w:r>
      <w:proofErr w:type="gramStart"/>
      <w:r w:rsidRPr="00FB412E">
        <w:rPr>
          <w:rFonts w:ascii="Arial" w:hAnsi="Arial" w:cs="Arial"/>
          <w:b/>
          <w:color w:val="008080"/>
          <w:sz w:val="22"/>
          <w:szCs w:val="22"/>
        </w:rPr>
        <w:t>A</w:t>
      </w:r>
      <w:proofErr w:type="gramEnd"/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esemény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összetett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vagy felbontható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esemény</w:t>
      </w:r>
      <w:r w:rsidRPr="00FB412E">
        <w:rPr>
          <w:rFonts w:ascii="Arial" w:hAnsi="Arial" w:cs="Arial"/>
          <w:b/>
          <w:color w:val="008080"/>
          <w:sz w:val="22"/>
          <w:szCs w:val="22"/>
        </w:rPr>
        <w:t>, ha legalább két, tőle különböző esemény összegeként egyértelműen előállítható.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proofErr w:type="spellStart"/>
      <w:r w:rsidRPr="00FB412E">
        <w:rPr>
          <w:rFonts w:ascii="Arial" w:hAnsi="Arial" w:cs="Arial"/>
          <w:b/>
          <w:color w:val="FF00FF"/>
          <w:sz w:val="22"/>
          <w:szCs w:val="22"/>
        </w:rPr>
        <w:t>Def</w:t>
      </w:r>
      <w:proofErr w:type="spellEnd"/>
      <w:proofErr w:type="gramStart"/>
      <w:r w:rsidRPr="00FB412E">
        <w:rPr>
          <w:rFonts w:ascii="Arial" w:hAnsi="Arial" w:cs="Arial"/>
          <w:b/>
          <w:color w:val="FF00FF"/>
          <w:sz w:val="22"/>
          <w:szCs w:val="22"/>
        </w:rPr>
        <w:t>.:</w:t>
      </w:r>
      <w:proofErr w:type="gramEnd"/>
      <w:r w:rsidRPr="00FB412E">
        <w:rPr>
          <w:rFonts w:ascii="Arial" w:hAnsi="Arial" w:cs="Arial"/>
          <w:b/>
          <w:color w:val="008080"/>
          <w:sz w:val="22"/>
          <w:szCs w:val="22"/>
        </w:rPr>
        <w:tab/>
        <w:t>Az 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1</w:t>
      </w:r>
      <w:r w:rsidRPr="00FB412E">
        <w:rPr>
          <w:rFonts w:ascii="Arial" w:hAnsi="Arial" w:cs="Arial"/>
          <w:b/>
          <w:color w:val="008080"/>
          <w:sz w:val="22"/>
          <w:szCs w:val="22"/>
        </w:rPr>
        <w:t>, 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2</w:t>
      </w:r>
      <w:r w:rsidRPr="00FB412E">
        <w:rPr>
          <w:rFonts w:ascii="Arial" w:hAnsi="Arial" w:cs="Arial"/>
          <w:b/>
          <w:color w:val="008080"/>
          <w:sz w:val="22"/>
          <w:szCs w:val="22"/>
        </w:rPr>
        <w:t>, 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3</w:t>
      </w:r>
      <w:r w:rsidRPr="00FB412E">
        <w:rPr>
          <w:rFonts w:ascii="Arial" w:hAnsi="Arial" w:cs="Arial"/>
          <w:b/>
          <w:color w:val="008080"/>
          <w:sz w:val="22"/>
          <w:szCs w:val="22"/>
        </w:rPr>
        <w:t>, ..., 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n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események teljes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eseményrendszer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t képeznek, ha igazak rájuk az alábbi feltételek: </w:t>
      </w:r>
    </w:p>
    <w:p w:rsidR="00E97D98" w:rsidRPr="00FB412E" w:rsidRDefault="00E97D98" w:rsidP="00E97D98">
      <w:pPr>
        <w:pStyle w:val="Szvegtrzs"/>
        <w:tabs>
          <w:tab w:val="right" w:pos="1134"/>
        </w:tabs>
        <w:spacing w:line="360" w:lineRule="auto"/>
        <w:ind w:right="-1"/>
        <w:rPr>
          <w:rFonts w:ascii="Arial" w:hAnsi="Arial" w:cs="Arial"/>
          <w:b/>
          <w:color w:val="008080"/>
          <w:sz w:val="22"/>
          <w:szCs w:val="22"/>
        </w:rPr>
      </w:pPr>
      <w:proofErr w:type="gramStart"/>
      <w:r w:rsidRPr="00FB412E">
        <w:rPr>
          <w:rFonts w:ascii="Arial" w:hAnsi="Arial" w:cs="Arial"/>
          <w:b/>
          <w:color w:val="008080"/>
          <w:sz w:val="22"/>
          <w:szCs w:val="22"/>
        </w:rPr>
        <w:t>a</w:t>
      </w:r>
      <w:proofErr w:type="gramEnd"/>
      <w:r w:rsidRPr="00FB412E">
        <w:rPr>
          <w:rFonts w:ascii="Arial" w:hAnsi="Arial" w:cs="Arial"/>
          <w:b/>
          <w:color w:val="008080"/>
          <w:sz w:val="22"/>
          <w:szCs w:val="22"/>
        </w:rPr>
        <w:t>) Együtt kiadják az eseményteret: 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1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+ 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2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+ 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3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+ ... + 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n</w:t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= I</w:t>
      </w:r>
      <w:r w:rsidRPr="00FB412E">
        <w:rPr>
          <w:rFonts w:ascii="Arial" w:hAnsi="Arial" w:cs="Arial"/>
          <w:b/>
          <w:color w:val="008080"/>
          <w:sz w:val="22"/>
          <w:szCs w:val="22"/>
        </w:rPr>
        <w:br/>
        <w:t xml:space="preserve">b) Bármely kettő egyszerre nem következhet be: </w:t>
      </w:r>
    </w:p>
    <w:p w:rsidR="00E97D98" w:rsidRPr="00FB412E" w:rsidRDefault="00E97D98" w:rsidP="00E97D98">
      <w:pPr>
        <w:pStyle w:val="Szvegtrzs"/>
        <w:tabs>
          <w:tab w:val="right" w:pos="1134"/>
        </w:tabs>
        <w:spacing w:line="360" w:lineRule="auto"/>
        <w:ind w:right="-1"/>
        <w:rPr>
          <w:rFonts w:ascii="Arial" w:hAnsi="Arial" w:cs="Arial"/>
          <w:b/>
          <w:color w:val="008080"/>
          <w:sz w:val="22"/>
          <w:szCs w:val="22"/>
        </w:rPr>
      </w:pPr>
      <w:r w:rsidRPr="00FB412E">
        <w:rPr>
          <w:rFonts w:ascii="Arial" w:hAnsi="Arial" w:cs="Arial"/>
          <w:b/>
          <w:color w:val="008080"/>
          <w:sz w:val="22"/>
          <w:szCs w:val="22"/>
        </w:rPr>
        <w:tab/>
      </w:r>
      <w:r w:rsidRPr="00FB412E">
        <w:rPr>
          <w:rFonts w:ascii="Arial" w:hAnsi="Arial" w:cs="Arial"/>
          <w:b/>
          <w:color w:val="008080"/>
          <w:sz w:val="22"/>
          <w:szCs w:val="22"/>
        </w:rPr>
        <w:tab/>
      </w:r>
      <w:r w:rsidRPr="00FB412E">
        <w:rPr>
          <w:rFonts w:ascii="Arial" w:hAnsi="Arial" w:cs="Arial"/>
          <w:b/>
          <w:color w:val="008080"/>
          <w:sz w:val="22"/>
          <w:szCs w:val="22"/>
        </w:rPr>
        <w:tab/>
      </w:r>
      <w:r w:rsidRPr="00FB412E">
        <w:rPr>
          <w:rFonts w:ascii="Arial" w:hAnsi="Arial" w:cs="Arial"/>
          <w:b/>
          <w:color w:val="008080"/>
          <w:sz w:val="22"/>
          <w:szCs w:val="22"/>
        </w:rPr>
        <w:tab/>
      </w:r>
      <w:r w:rsidRPr="00FB412E">
        <w:rPr>
          <w:rFonts w:ascii="Arial" w:hAnsi="Arial" w:cs="Arial"/>
          <w:b/>
          <w:color w:val="008080"/>
          <w:sz w:val="22"/>
          <w:szCs w:val="22"/>
        </w:rPr>
        <w:tab/>
      </w:r>
      <w:proofErr w:type="spellStart"/>
      <w:r w:rsidRPr="00FB412E">
        <w:rPr>
          <w:rFonts w:ascii="Arial" w:hAnsi="Arial" w:cs="Arial"/>
          <w:b/>
          <w:color w:val="008080"/>
          <w:sz w:val="22"/>
          <w:szCs w:val="22"/>
        </w:rPr>
        <w:t>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i</w:t>
      </w:r>
      <w:proofErr w:type="spellEnd"/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 xml:space="preserve"> </w:t>
      </w:r>
      <w:r w:rsidRPr="00FB412E">
        <w:rPr>
          <w:rFonts w:ascii="Arial" w:hAnsi="Arial" w:cs="Arial"/>
          <w:b/>
          <w:color w:val="008080"/>
          <w:sz w:val="22"/>
          <w:szCs w:val="22"/>
        </w:rPr>
        <w:t>·</w:t>
      </w:r>
      <w:proofErr w:type="gramStart"/>
      <w:r w:rsidRPr="00FB412E">
        <w:rPr>
          <w:rFonts w:ascii="Arial" w:hAnsi="Arial" w:cs="Arial"/>
          <w:b/>
          <w:color w:val="008080"/>
          <w:sz w:val="22"/>
          <w:szCs w:val="22"/>
        </w:rPr>
        <w:t>A</w:t>
      </w:r>
      <w:r w:rsidRPr="00FB412E">
        <w:rPr>
          <w:rFonts w:ascii="Arial" w:hAnsi="Arial" w:cs="Arial"/>
          <w:b/>
          <w:color w:val="008080"/>
          <w:sz w:val="22"/>
          <w:szCs w:val="22"/>
          <w:vertAlign w:val="subscript"/>
        </w:rPr>
        <w:t>j</w:t>
      </w:r>
      <w:proofErr w:type="gramEnd"/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= </w:t>
      </w:r>
      <w:r w:rsidRPr="00FB412E">
        <w:rPr>
          <w:rFonts w:ascii="Arial" w:hAnsi="Arial" w:cs="Arial"/>
          <w:b/>
          <w:color w:val="008080"/>
          <w:sz w:val="22"/>
          <w:szCs w:val="22"/>
        </w:rPr>
        <w:sym w:font="Symbol" w:char="00C6"/>
      </w:r>
      <w:r w:rsidRPr="00FB412E">
        <w:rPr>
          <w:rFonts w:ascii="Arial" w:hAnsi="Arial" w:cs="Arial"/>
          <w:b/>
          <w:color w:val="008080"/>
          <w:sz w:val="22"/>
          <w:szCs w:val="22"/>
        </w:rPr>
        <w:tab/>
        <w:t xml:space="preserve">ha i </w:t>
      </w:r>
      <w:r w:rsidRPr="00FB412E">
        <w:rPr>
          <w:rFonts w:ascii="Arial" w:hAnsi="Arial" w:cs="Arial"/>
          <w:b/>
          <w:color w:val="008080"/>
          <w:sz w:val="22"/>
          <w:szCs w:val="22"/>
        </w:rPr>
        <w:sym w:font="Symbol" w:char="00B9"/>
      </w:r>
      <w:r w:rsidRPr="00FB412E">
        <w:rPr>
          <w:rFonts w:ascii="Arial" w:hAnsi="Arial" w:cs="Arial"/>
          <w:b/>
          <w:color w:val="008080"/>
          <w:sz w:val="22"/>
          <w:szCs w:val="22"/>
        </w:rPr>
        <w:t xml:space="preserve"> j (i = 1, 2, 3, ..., n   és</w:t>
      </w:r>
      <w:r w:rsidRPr="00FB412E">
        <w:rPr>
          <w:rFonts w:ascii="Arial" w:hAnsi="Arial" w:cs="Arial"/>
          <w:b/>
          <w:color w:val="008080"/>
          <w:sz w:val="22"/>
          <w:szCs w:val="22"/>
        </w:rPr>
        <w:tab/>
        <w:t>j = 1, 2, 3, ..., n)</w:t>
      </w:r>
    </w:p>
    <w:p w:rsidR="00E97D98" w:rsidRDefault="00E97D98" w:rsidP="00E97D98">
      <w:pPr>
        <w:ind w:right="-1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</w:rPr>
        <w:t>A valószínűség fogalma</w:t>
      </w:r>
    </w:p>
    <w:p w:rsidR="00E97D98" w:rsidRPr="00FB412E" w:rsidRDefault="00E97D98" w:rsidP="00E97D98">
      <w:pPr>
        <w:ind w:right="-1"/>
        <w:rPr>
          <w:rFonts w:cs="Arial"/>
          <w:b/>
          <w:sz w:val="22"/>
          <w:szCs w:val="22"/>
        </w:rPr>
      </w:pPr>
    </w:p>
    <w:p w:rsidR="00E97D98" w:rsidRPr="00FB412E" w:rsidRDefault="00E97D98" w:rsidP="00E97D98">
      <w:pPr>
        <w:tabs>
          <w:tab w:val="left" w:pos="5835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6D7D05">
        <w:rPr>
          <w:rFonts w:ascii="Arial" w:hAnsi="Arial" w:cs="Arial"/>
          <w:b/>
          <w:color w:val="008080"/>
          <w:sz w:val="22"/>
          <w:szCs w:val="22"/>
        </w:rPr>
        <w:t>Ha a gyakoriságot elosztjuk a sokaság elemeinek a számával, akkor a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relatív gyakoriság</w:t>
      </w:r>
      <w:r w:rsidRPr="006D7D05">
        <w:rPr>
          <w:rFonts w:ascii="Arial" w:hAnsi="Arial" w:cs="Arial"/>
          <w:b/>
          <w:color w:val="008080"/>
          <w:sz w:val="22"/>
          <w:szCs w:val="22"/>
        </w:rPr>
        <w:t xml:space="preserve">ot kapjuk meg. </w:t>
      </w:r>
    </w:p>
    <w:p w:rsidR="00E97D98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7D05">
        <w:rPr>
          <w:rFonts w:ascii="Arial" w:hAnsi="Arial" w:cs="Arial"/>
          <w:b/>
          <w:color w:val="008080"/>
          <w:sz w:val="22"/>
          <w:szCs w:val="22"/>
        </w:rPr>
        <w:t xml:space="preserve">Azt a számot, amely körül az esemény relatív gyakorisága </w:t>
      </w:r>
      <w:proofErr w:type="gramStart"/>
      <w:r w:rsidRPr="006D7D05">
        <w:rPr>
          <w:rFonts w:ascii="Arial" w:hAnsi="Arial" w:cs="Arial"/>
          <w:b/>
          <w:color w:val="008080"/>
          <w:sz w:val="22"/>
          <w:szCs w:val="22"/>
        </w:rPr>
        <w:t>ingadozik</w:t>
      </w:r>
      <w:proofErr w:type="gramEnd"/>
      <w:r w:rsidRPr="006D7D05">
        <w:rPr>
          <w:rFonts w:ascii="Arial" w:hAnsi="Arial" w:cs="Arial"/>
          <w:b/>
          <w:color w:val="008080"/>
          <w:sz w:val="22"/>
          <w:szCs w:val="22"/>
        </w:rPr>
        <w:t xml:space="preserve"> az esemény</w:t>
      </w: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FB412E">
        <w:rPr>
          <w:rFonts w:ascii="Arial" w:hAnsi="Arial" w:cs="Arial"/>
          <w:b/>
          <w:color w:val="FF00FF"/>
          <w:sz w:val="22"/>
          <w:szCs w:val="22"/>
        </w:rPr>
        <w:t>valószínűség</w:t>
      </w:r>
      <w:r w:rsidRPr="006D7D05">
        <w:rPr>
          <w:rFonts w:ascii="Arial" w:hAnsi="Arial" w:cs="Arial"/>
          <w:b/>
          <w:color w:val="008080"/>
          <w:sz w:val="22"/>
          <w:szCs w:val="22"/>
        </w:rPr>
        <w:t>ének</w:t>
      </w:r>
      <w:r w:rsidRPr="00FB412E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6D7D05">
        <w:rPr>
          <w:rFonts w:ascii="Arial" w:hAnsi="Arial" w:cs="Arial"/>
          <w:b/>
          <w:color w:val="008080"/>
          <w:sz w:val="22"/>
          <w:szCs w:val="22"/>
        </w:rPr>
        <w:t xml:space="preserve">nevezzük. Az </w:t>
      </w:r>
      <w:proofErr w:type="gramStart"/>
      <w:r w:rsidRPr="006D7D05">
        <w:rPr>
          <w:rFonts w:ascii="Arial" w:hAnsi="Arial" w:cs="Arial"/>
          <w:b/>
          <w:color w:val="008080"/>
          <w:sz w:val="22"/>
          <w:szCs w:val="22"/>
        </w:rPr>
        <w:t>A</w:t>
      </w:r>
      <w:proofErr w:type="gramEnd"/>
      <w:r w:rsidRPr="006D7D05">
        <w:rPr>
          <w:rFonts w:ascii="Arial" w:hAnsi="Arial" w:cs="Arial"/>
          <w:b/>
          <w:color w:val="008080"/>
          <w:sz w:val="22"/>
          <w:szCs w:val="22"/>
        </w:rPr>
        <w:t xml:space="preserve"> esemény valószínűségét </w:t>
      </w:r>
      <w:r w:rsidRPr="006D7D05">
        <w:rPr>
          <w:rFonts w:ascii="Arial" w:hAnsi="Arial" w:cs="Arial"/>
          <w:b/>
          <w:color w:val="FF00FF"/>
          <w:sz w:val="22"/>
          <w:szCs w:val="22"/>
        </w:rPr>
        <w:t>P(A)</w:t>
      </w:r>
      <w:proofErr w:type="spellStart"/>
      <w:r w:rsidRPr="006D7D05">
        <w:rPr>
          <w:rFonts w:ascii="Arial" w:hAnsi="Arial" w:cs="Arial"/>
          <w:b/>
          <w:color w:val="008080"/>
          <w:sz w:val="22"/>
          <w:szCs w:val="22"/>
        </w:rPr>
        <w:t>-val</w:t>
      </w:r>
      <w:proofErr w:type="spellEnd"/>
      <w:r w:rsidRPr="006D7D05">
        <w:rPr>
          <w:rFonts w:ascii="Arial" w:hAnsi="Arial" w:cs="Arial"/>
          <w:b/>
          <w:color w:val="008080"/>
          <w:sz w:val="22"/>
          <w:szCs w:val="22"/>
        </w:rPr>
        <w:t xml:space="preserve"> jelöljük.</w:t>
      </w:r>
      <w:r w:rsidRPr="00FB412E">
        <w:rPr>
          <w:rFonts w:ascii="Arial" w:hAnsi="Arial" w:cs="Arial"/>
          <w:b/>
          <w:sz w:val="22"/>
          <w:szCs w:val="22"/>
        </w:rPr>
        <w:t xml:space="preserve"> </w:t>
      </w:r>
    </w:p>
    <w:p w:rsidR="00E97D98" w:rsidRPr="00FB412E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97D98" w:rsidRDefault="00E97D98" w:rsidP="00E97D98">
      <w:pPr>
        <w:pStyle w:val="Szvegtrzs"/>
        <w:spacing w:line="360" w:lineRule="auto"/>
        <w:ind w:right="-1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A </w:t>
      </w:r>
      <w:proofErr w:type="spellStart"/>
      <w:r>
        <w:rPr>
          <w:rFonts w:ascii="Arial" w:hAnsi="Arial" w:cs="Arial"/>
          <w:b/>
          <w:color w:val="0000FF"/>
        </w:rPr>
        <w:t>Kolmogorov</w:t>
      </w:r>
      <w:proofErr w:type="spellEnd"/>
      <w:r>
        <w:rPr>
          <w:rFonts w:ascii="Arial" w:hAnsi="Arial" w:cs="Arial"/>
          <w:b/>
          <w:color w:val="0000FF"/>
        </w:rPr>
        <w:t>–axiómák és következményeik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1112EA">
        <w:rPr>
          <w:rFonts w:ascii="Arial" w:hAnsi="Arial" w:cs="Arial"/>
          <w:b/>
          <w:sz w:val="22"/>
          <w:szCs w:val="22"/>
        </w:rPr>
        <w:tab/>
      </w:r>
    </w:p>
    <w:p w:rsidR="00E97D98" w:rsidRPr="001112EA" w:rsidRDefault="00E97D98" w:rsidP="00E97D98">
      <w:pPr>
        <w:pStyle w:val="Szvegtrzs"/>
        <w:spacing w:line="360" w:lineRule="auto"/>
        <w:ind w:left="426"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1112EA">
        <w:rPr>
          <w:rFonts w:ascii="Arial" w:hAnsi="Arial" w:cs="Arial"/>
          <w:b/>
          <w:color w:val="008080"/>
          <w:sz w:val="22"/>
          <w:szCs w:val="22"/>
        </w:rPr>
        <w:t>Egy esemény valószínűségére az alábbiak érvényesek:</w:t>
      </w:r>
    </w:p>
    <w:p w:rsidR="00E97D98" w:rsidRPr="001112EA" w:rsidRDefault="00E97D98" w:rsidP="00E97D98">
      <w:pPr>
        <w:pStyle w:val="Szvegtrzs"/>
        <w:spacing w:line="360" w:lineRule="auto"/>
        <w:ind w:left="426" w:right="-1"/>
        <w:rPr>
          <w:rFonts w:ascii="Arial" w:hAnsi="Arial" w:cs="Arial"/>
          <w:b/>
          <w:color w:val="008080"/>
          <w:sz w:val="22"/>
          <w:szCs w:val="22"/>
        </w:rPr>
      </w:pPr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1.) 0 </w:t>
      </w:r>
      <w:r w:rsidRPr="001112EA">
        <w:rPr>
          <w:rFonts w:ascii="Arial" w:hAnsi="Arial" w:cs="Arial"/>
          <w:b/>
          <w:color w:val="008080"/>
          <w:sz w:val="22"/>
          <w:szCs w:val="22"/>
        </w:rPr>
        <w:sym w:font="Symbol" w:char="00A3"/>
      </w:r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 </w:t>
      </w:r>
      <w:proofErr w:type="gramStart"/>
      <w:r w:rsidRPr="001112EA">
        <w:rPr>
          <w:rFonts w:ascii="Arial" w:hAnsi="Arial" w:cs="Arial"/>
          <w:b/>
          <w:color w:val="00808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A) </w:t>
      </w:r>
      <w:r w:rsidRPr="001112EA">
        <w:rPr>
          <w:rFonts w:ascii="Arial" w:hAnsi="Arial" w:cs="Arial"/>
          <w:b/>
          <w:color w:val="008080"/>
          <w:sz w:val="22"/>
          <w:szCs w:val="22"/>
        </w:rPr>
        <w:sym w:font="Symbol" w:char="00A3"/>
      </w:r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 1</w:t>
      </w:r>
    </w:p>
    <w:p w:rsidR="00E97D98" w:rsidRPr="001112EA" w:rsidRDefault="00E97D98" w:rsidP="00E97D98">
      <w:pPr>
        <w:pStyle w:val="Szvegtrzs"/>
        <w:spacing w:line="360" w:lineRule="auto"/>
        <w:ind w:left="426" w:right="-1"/>
        <w:rPr>
          <w:rFonts w:ascii="Arial" w:hAnsi="Arial" w:cs="Arial"/>
          <w:b/>
          <w:color w:val="000000"/>
          <w:sz w:val="22"/>
          <w:szCs w:val="22"/>
        </w:rPr>
      </w:pPr>
      <w:r w:rsidRPr="001112EA">
        <w:rPr>
          <w:rFonts w:ascii="Arial" w:hAnsi="Arial" w:cs="Arial"/>
          <w:b/>
          <w:color w:val="FF6600"/>
          <w:sz w:val="22"/>
          <w:szCs w:val="22"/>
        </w:rPr>
        <w:t>Egy esemény valószínűsége csak 0 és 1 közötti szám lehet</w:t>
      </w:r>
      <w:r w:rsidRPr="001112EA">
        <w:rPr>
          <w:rFonts w:ascii="Arial" w:hAnsi="Arial" w:cs="Arial"/>
          <w:b/>
          <w:color w:val="008080"/>
          <w:sz w:val="22"/>
          <w:szCs w:val="22"/>
        </w:rPr>
        <w:t>, mert a relatív gyakoriság értéke 0 és egy közé esik.</w:t>
      </w:r>
    </w:p>
    <w:p w:rsidR="00E97D98" w:rsidRPr="001112EA" w:rsidRDefault="00E97D98" w:rsidP="00E97D98">
      <w:pPr>
        <w:pStyle w:val="Szvegtrzs"/>
        <w:spacing w:line="360" w:lineRule="auto"/>
        <w:ind w:left="426"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1112EA">
        <w:rPr>
          <w:rFonts w:ascii="Arial" w:hAnsi="Arial" w:cs="Arial"/>
          <w:b/>
          <w:color w:val="008080"/>
          <w:sz w:val="22"/>
          <w:szCs w:val="22"/>
        </w:rPr>
        <w:lastRenderedPageBreak/>
        <w:t xml:space="preserve">2.) </w:t>
      </w:r>
      <w:proofErr w:type="gramStart"/>
      <w:r w:rsidRPr="001112EA">
        <w:rPr>
          <w:rFonts w:ascii="Arial" w:hAnsi="Arial" w:cs="Arial"/>
          <w:b/>
          <w:color w:val="00808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008080"/>
          <w:sz w:val="22"/>
          <w:szCs w:val="22"/>
        </w:rPr>
        <w:t>Ø) = 0</w:t>
      </w:r>
    </w:p>
    <w:p w:rsidR="00E97D98" w:rsidRPr="001112EA" w:rsidRDefault="00E97D98" w:rsidP="00E97D98">
      <w:pPr>
        <w:pStyle w:val="Szvegtrzs"/>
        <w:spacing w:line="360" w:lineRule="auto"/>
        <w:ind w:left="426"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A lehetetlen esemény valószínűsége 0. </w:t>
      </w:r>
      <w:r w:rsidRPr="001112EA">
        <w:rPr>
          <w:rFonts w:ascii="Arial" w:hAnsi="Arial" w:cs="Arial"/>
          <w:b/>
          <w:color w:val="008080"/>
          <w:sz w:val="22"/>
          <w:szCs w:val="22"/>
        </w:rPr>
        <w:t>( A relatív gyakorisága 0/akármi = 0)</w:t>
      </w:r>
    </w:p>
    <w:p w:rsidR="00E97D98" w:rsidRPr="001112EA" w:rsidRDefault="00E97D98" w:rsidP="00E97D98">
      <w:pPr>
        <w:pStyle w:val="Szvegtrzs"/>
        <w:spacing w:line="360" w:lineRule="auto"/>
        <w:ind w:left="426"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3.) </w:t>
      </w:r>
      <w:proofErr w:type="gramStart"/>
      <w:r w:rsidRPr="001112EA">
        <w:rPr>
          <w:rFonts w:ascii="Arial" w:hAnsi="Arial" w:cs="Arial"/>
          <w:b/>
          <w:color w:val="00808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008080"/>
          <w:sz w:val="22"/>
          <w:szCs w:val="22"/>
        </w:rPr>
        <w:t>I) = 1</w:t>
      </w:r>
    </w:p>
    <w:p w:rsidR="00E97D98" w:rsidRPr="001112EA" w:rsidRDefault="00E97D98" w:rsidP="00E97D98">
      <w:pPr>
        <w:pStyle w:val="Szvegtrzs"/>
        <w:spacing w:line="360" w:lineRule="auto"/>
        <w:ind w:left="426" w:right="-1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1112EA">
        <w:rPr>
          <w:rFonts w:ascii="Arial" w:hAnsi="Arial" w:cs="Arial"/>
          <w:b/>
          <w:color w:val="FF6600"/>
          <w:sz w:val="22"/>
          <w:szCs w:val="22"/>
        </w:rPr>
        <w:t>A biztos esemény valószínűsége 1.</w:t>
      </w:r>
    </w:p>
    <w:p w:rsidR="00E97D98" w:rsidRPr="001112EA" w:rsidRDefault="00E97D98" w:rsidP="00E97D98">
      <w:pPr>
        <w:pStyle w:val="Szvegtrzs"/>
        <w:spacing w:line="360" w:lineRule="auto"/>
        <w:ind w:left="426" w:right="-1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1112EA">
        <w:rPr>
          <w:rFonts w:ascii="Arial" w:hAnsi="Arial" w:cs="Arial"/>
          <w:b/>
          <w:color w:val="008080"/>
          <w:sz w:val="22"/>
          <w:szCs w:val="22"/>
        </w:rPr>
        <w:t>4.)</w:t>
      </w:r>
      <w:r w:rsidRPr="001112EA">
        <w:rPr>
          <w:rFonts w:ascii="Arial" w:hAnsi="Arial" w:cs="Arial"/>
          <w:b/>
          <w:sz w:val="22"/>
          <w:szCs w:val="22"/>
        </w:rPr>
        <w:t xml:space="preserve"> 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Ha az </w:t>
      </w: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A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és B egymást kizáró események (vagyis A·B = Ø) akkor az A és B eseményekre igaz:</w:t>
      </w:r>
    </w:p>
    <w:p w:rsidR="00E97D98" w:rsidRPr="001112EA" w:rsidRDefault="00E97D98" w:rsidP="00E97D98">
      <w:pPr>
        <w:pStyle w:val="Szvegtrzs"/>
        <w:spacing w:line="360" w:lineRule="auto"/>
        <w:ind w:left="426" w:right="-1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1112EA">
        <w:rPr>
          <w:rFonts w:ascii="Arial" w:hAnsi="Arial" w:cs="Arial"/>
          <w:b/>
          <w:color w:val="FF6600"/>
          <w:sz w:val="22"/>
          <w:szCs w:val="22"/>
        </w:rPr>
        <w:tab/>
      </w:r>
      <w:r w:rsidRPr="001112EA">
        <w:rPr>
          <w:rFonts w:ascii="Arial" w:hAnsi="Arial" w:cs="Arial"/>
          <w:b/>
          <w:color w:val="FF6600"/>
          <w:sz w:val="22"/>
          <w:szCs w:val="22"/>
        </w:rPr>
        <w:tab/>
      </w:r>
      <w:r w:rsidRPr="001112EA">
        <w:rPr>
          <w:rFonts w:ascii="Arial" w:hAnsi="Arial" w:cs="Arial"/>
          <w:b/>
          <w:color w:val="FF6600"/>
          <w:sz w:val="22"/>
          <w:szCs w:val="22"/>
        </w:rPr>
        <w:tab/>
      </w: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>A+B) = P(A) + P(B)</w:t>
      </w:r>
    </w:p>
    <w:p w:rsidR="00E97D98" w:rsidRPr="001112EA" w:rsidRDefault="00E97D98" w:rsidP="00E97D98">
      <w:pPr>
        <w:pStyle w:val="Szvegtrzs"/>
        <w:spacing w:line="360" w:lineRule="auto"/>
        <w:ind w:left="426" w:right="-1"/>
        <w:jc w:val="both"/>
        <w:rPr>
          <w:rFonts w:ascii="Arial" w:hAnsi="Arial" w:cs="Arial"/>
          <w:b/>
          <w:sz w:val="22"/>
          <w:szCs w:val="22"/>
        </w:rPr>
      </w:pPr>
      <w:r w:rsidRPr="001112EA">
        <w:rPr>
          <w:rFonts w:ascii="Arial" w:hAnsi="Arial" w:cs="Arial"/>
          <w:b/>
          <w:color w:val="008080"/>
          <w:sz w:val="22"/>
          <w:szCs w:val="22"/>
        </w:rPr>
        <w:t>5.)</w:t>
      </w:r>
      <w:r w:rsidRPr="001112E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A+B) = P(A) + P(B) – P(A·B) 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112EA">
        <w:rPr>
          <w:rFonts w:ascii="Arial" w:hAnsi="Arial" w:cs="Arial"/>
          <w:b/>
          <w:color w:val="0000FF"/>
          <w:sz w:val="22"/>
          <w:szCs w:val="22"/>
        </w:rPr>
        <w:t>Az axiómák következményei: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1112EA">
        <w:rPr>
          <w:rFonts w:ascii="Arial" w:hAnsi="Arial" w:cs="Arial"/>
          <w:b/>
          <w:sz w:val="22"/>
          <w:szCs w:val="22"/>
        </w:rPr>
        <w:tab/>
      </w:r>
      <w:proofErr w:type="gramStart"/>
      <w:r w:rsidRPr="001112EA">
        <w:rPr>
          <w:rFonts w:ascii="Arial" w:hAnsi="Arial" w:cs="Arial"/>
          <w:b/>
          <w:sz w:val="22"/>
          <w:szCs w:val="22"/>
        </w:rPr>
        <w:t>a</w:t>
      </w:r>
      <w:proofErr w:type="gramEnd"/>
      <w:r w:rsidRPr="001112EA">
        <w:rPr>
          <w:rFonts w:ascii="Arial" w:hAnsi="Arial" w:cs="Arial"/>
          <w:b/>
          <w:sz w:val="22"/>
          <w:szCs w:val="22"/>
        </w:rPr>
        <w:t xml:space="preserve">.) 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Ha az </w:t>
      </w: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A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esemény maga után vonja a B eseményt, akkor a valószínűségeikre teljesül, hogy: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center"/>
        <w:rPr>
          <w:rFonts w:ascii="Arial" w:hAnsi="Arial" w:cs="Arial"/>
          <w:b/>
          <w:color w:val="FF6600"/>
          <w:sz w:val="22"/>
          <w:szCs w:val="22"/>
        </w:rPr>
      </w:pP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A) </w:t>
      </w:r>
      <w:r w:rsidRPr="001112EA">
        <w:rPr>
          <w:rFonts w:ascii="Arial" w:hAnsi="Arial" w:cs="Arial"/>
          <w:b/>
          <w:color w:val="FF6600"/>
          <w:sz w:val="22"/>
          <w:szCs w:val="22"/>
        </w:rPr>
        <w:sym w:font="Symbol" w:char="00A3"/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P(B)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1112EA">
        <w:rPr>
          <w:rFonts w:ascii="Arial" w:hAnsi="Arial" w:cs="Arial"/>
          <w:b/>
          <w:sz w:val="22"/>
          <w:szCs w:val="22"/>
        </w:rPr>
        <w:tab/>
        <w:t xml:space="preserve">b) 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Az </w:t>
      </w: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A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eseményre és ellentettjére az</w:t>
      </w:r>
      <w:r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color w:val="FF6600"/>
          <w:sz w:val="22"/>
          <w:szCs w:val="22"/>
          <w:vertAlign w:val="subscript"/>
        </w:rPr>
        <w:drawing>
          <wp:inline distT="0" distB="0" distL="0" distR="0">
            <wp:extent cx="190500" cy="238125"/>
            <wp:effectExtent l="1905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112EA">
        <w:rPr>
          <w:rFonts w:ascii="Arial" w:hAnsi="Arial" w:cs="Arial"/>
          <w:b/>
          <w:color w:val="FF6600"/>
          <w:sz w:val="22"/>
          <w:szCs w:val="22"/>
        </w:rPr>
        <w:t>-ra</w:t>
      </w:r>
      <w:proofErr w:type="spellEnd"/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igaz, hogy:</w:t>
      </w:r>
      <w:r w:rsidRPr="001112EA">
        <w:rPr>
          <w:rFonts w:ascii="Arial" w:hAnsi="Arial" w:cs="Arial"/>
          <w:b/>
          <w:color w:val="FF6600"/>
          <w:sz w:val="22"/>
          <w:szCs w:val="22"/>
        </w:rPr>
        <w:tab/>
        <w:t xml:space="preserve">P(A) + </w:t>
      </w:r>
      <w:r>
        <w:rPr>
          <w:rFonts w:ascii="Arial" w:hAnsi="Arial" w:cs="Arial"/>
          <w:b/>
          <w:noProof/>
          <w:color w:val="FF6600"/>
          <w:sz w:val="22"/>
          <w:szCs w:val="22"/>
          <w:vertAlign w:val="subscript"/>
        </w:rPr>
        <w:drawing>
          <wp:inline distT="0" distB="0" distL="0" distR="0">
            <wp:extent cx="390525" cy="23812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= 1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1112EA">
        <w:rPr>
          <w:rFonts w:ascii="Arial" w:hAnsi="Arial" w:cs="Arial"/>
          <w:b/>
          <w:sz w:val="22"/>
          <w:szCs w:val="22"/>
        </w:rPr>
        <w:tab/>
        <w:t xml:space="preserve">c) 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Két esemény független egymástól, ha szorzatukra igaz, hogy </w:t>
      </w:r>
      <w:r w:rsidRPr="001112EA">
        <w:rPr>
          <w:rFonts w:ascii="Arial" w:hAnsi="Arial" w:cs="Arial"/>
          <w:b/>
          <w:color w:val="FF6600"/>
          <w:sz w:val="22"/>
          <w:szCs w:val="22"/>
        </w:rPr>
        <w:tab/>
      </w: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>A·B) = P(A)·P(B)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1112EA">
        <w:rPr>
          <w:rFonts w:ascii="Arial" w:hAnsi="Arial" w:cs="Arial"/>
          <w:b/>
          <w:sz w:val="22"/>
          <w:szCs w:val="22"/>
        </w:rPr>
        <w:tab/>
        <w:t xml:space="preserve">d) </w:t>
      </w:r>
      <w:r w:rsidRPr="001112EA">
        <w:rPr>
          <w:rFonts w:ascii="Arial" w:hAnsi="Arial" w:cs="Arial"/>
          <w:b/>
          <w:color w:val="FF6600"/>
          <w:sz w:val="22"/>
          <w:szCs w:val="22"/>
        </w:rPr>
        <w:t>Ha az 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1</w:t>
      </w: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,A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2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>,A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3</w:t>
      </w:r>
      <w:r w:rsidRPr="001112EA">
        <w:rPr>
          <w:rFonts w:ascii="Arial" w:hAnsi="Arial" w:cs="Arial"/>
          <w:b/>
          <w:color w:val="FF6600"/>
          <w:sz w:val="22"/>
          <w:szCs w:val="22"/>
        </w:rPr>
        <w:t>,...,A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n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események páronként kizárják egymást, akkor igaz az alábbi felbontás: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FF6600"/>
          <w:sz w:val="22"/>
          <w:szCs w:val="22"/>
        </w:rPr>
      </w:pPr>
    </w:p>
    <w:p w:rsidR="00E97D98" w:rsidRPr="001112EA" w:rsidRDefault="00E97D98" w:rsidP="00E97D98">
      <w:pPr>
        <w:pStyle w:val="Szvegtrzs"/>
        <w:spacing w:line="360" w:lineRule="auto"/>
        <w:ind w:right="-1"/>
        <w:jc w:val="center"/>
        <w:rPr>
          <w:rFonts w:ascii="Arial" w:hAnsi="Arial" w:cs="Arial"/>
          <w:b/>
          <w:color w:val="FF6600"/>
          <w:sz w:val="22"/>
          <w:szCs w:val="22"/>
        </w:rPr>
      </w:pPr>
      <w:r w:rsidRPr="001112EA">
        <w:rPr>
          <w:rFonts w:ascii="Arial" w:hAnsi="Arial" w:cs="Arial"/>
          <w:b/>
          <w:color w:val="FF6600"/>
          <w:sz w:val="22"/>
          <w:szCs w:val="22"/>
        </w:rPr>
        <w:tab/>
      </w:r>
      <w:r w:rsidRPr="001112EA">
        <w:rPr>
          <w:rFonts w:ascii="Arial" w:hAnsi="Arial" w:cs="Arial"/>
          <w:b/>
          <w:color w:val="FF6600"/>
          <w:sz w:val="22"/>
          <w:szCs w:val="22"/>
        </w:rPr>
        <w:tab/>
      </w:r>
      <w:r w:rsidRPr="001112EA">
        <w:rPr>
          <w:rFonts w:ascii="Arial" w:hAnsi="Arial" w:cs="Arial"/>
          <w:b/>
          <w:color w:val="FF6600"/>
          <w:sz w:val="22"/>
          <w:szCs w:val="22"/>
        </w:rPr>
        <w:tab/>
      </w:r>
      <w:r w:rsidRPr="001112EA">
        <w:rPr>
          <w:rFonts w:ascii="Arial" w:hAnsi="Arial" w:cs="Arial"/>
          <w:b/>
          <w:color w:val="FF6600"/>
          <w:sz w:val="22"/>
          <w:szCs w:val="22"/>
        </w:rPr>
        <w:tab/>
      </w:r>
      <w:r w:rsidRPr="001112EA">
        <w:rPr>
          <w:rFonts w:ascii="Arial" w:hAnsi="Arial" w:cs="Arial"/>
          <w:b/>
          <w:color w:val="FF6600"/>
          <w:sz w:val="22"/>
          <w:szCs w:val="22"/>
        </w:rPr>
        <w:tab/>
        <w:t xml:space="preserve"> </w:t>
      </w: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>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1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+ 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2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+ 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3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 + ... + 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n</w:t>
      </w:r>
      <w:r w:rsidRPr="001112EA">
        <w:rPr>
          <w:rFonts w:ascii="Arial" w:hAnsi="Arial" w:cs="Arial"/>
          <w:b/>
          <w:color w:val="FF6600"/>
          <w:sz w:val="22"/>
          <w:szCs w:val="22"/>
        </w:rPr>
        <w:t xml:space="preserve">) = </w:t>
      </w:r>
      <w:proofErr w:type="gramStart"/>
      <w:r w:rsidRPr="001112EA">
        <w:rPr>
          <w:rFonts w:ascii="Arial" w:hAnsi="Arial" w:cs="Arial"/>
          <w:b/>
          <w:color w:val="FF660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FF6600"/>
          <w:sz w:val="22"/>
          <w:szCs w:val="22"/>
        </w:rPr>
        <w:t>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1</w:t>
      </w:r>
      <w:r w:rsidRPr="001112EA">
        <w:rPr>
          <w:rFonts w:ascii="Arial" w:hAnsi="Arial" w:cs="Arial"/>
          <w:b/>
          <w:color w:val="FF6600"/>
          <w:sz w:val="22"/>
          <w:szCs w:val="22"/>
        </w:rPr>
        <w:t>) + P(A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2</w:t>
      </w:r>
      <w:r w:rsidRPr="001112EA">
        <w:rPr>
          <w:rFonts w:ascii="Arial" w:hAnsi="Arial" w:cs="Arial"/>
          <w:b/>
          <w:color w:val="FF6600"/>
          <w:sz w:val="22"/>
          <w:szCs w:val="22"/>
        </w:rPr>
        <w:t>) + P(A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3</w:t>
      </w:r>
      <w:r w:rsidRPr="001112EA">
        <w:rPr>
          <w:rFonts w:ascii="Arial" w:hAnsi="Arial" w:cs="Arial"/>
          <w:b/>
          <w:color w:val="FF6600"/>
          <w:sz w:val="22"/>
          <w:szCs w:val="22"/>
        </w:rPr>
        <w:t>) +...+ P(A</w:t>
      </w:r>
      <w:r w:rsidRPr="001112EA">
        <w:rPr>
          <w:rFonts w:ascii="Arial" w:hAnsi="Arial" w:cs="Arial"/>
          <w:b/>
          <w:color w:val="FF6600"/>
          <w:sz w:val="22"/>
          <w:szCs w:val="22"/>
          <w:vertAlign w:val="subscript"/>
        </w:rPr>
        <w:t>n</w:t>
      </w:r>
      <w:r w:rsidRPr="001112EA">
        <w:rPr>
          <w:rFonts w:ascii="Arial" w:hAnsi="Arial" w:cs="Arial"/>
          <w:b/>
          <w:color w:val="FF6600"/>
          <w:sz w:val="22"/>
          <w:szCs w:val="22"/>
        </w:rPr>
        <w:t>)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97D98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Ennek az </w:t>
      </w:r>
      <w:proofErr w:type="spellStart"/>
      <w:r w:rsidRPr="001112EA">
        <w:rPr>
          <w:rFonts w:ascii="Arial" w:hAnsi="Arial" w:cs="Arial"/>
          <w:b/>
          <w:color w:val="008080"/>
          <w:sz w:val="22"/>
          <w:szCs w:val="22"/>
        </w:rPr>
        <w:t>additivításnak</w:t>
      </w:r>
      <w:proofErr w:type="spellEnd"/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 egy fontos esete az, ha </w:t>
      </w:r>
      <w:proofErr w:type="gramStart"/>
      <w:r w:rsidRPr="001112EA">
        <w:rPr>
          <w:rFonts w:ascii="Arial" w:hAnsi="Arial" w:cs="Arial"/>
          <w:b/>
          <w:color w:val="008080"/>
          <w:sz w:val="22"/>
          <w:szCs w:val="22"/>
        </w:rPr>
        <w:t>a</w:t>
      </w:r>
      <w:proofErr w:type="gramEnd"/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 A</w:t>
      </w:r>
      <w:r w:rsidRPr="001112EA">
        <w:rPr>
          <w:rFonts w:ascii="Arial" w:hAnsi="Arial" w:cs="Arial"/>
          <w:b/>
          <w:color w:val="008080"/>
          <w:sz w:val="22"/>
          <w:szCs w:val="22"/>
          <w:vertAlign w:val="subscript"/>
        </w:rPr>
        <w:t>1</w:t>
      </w:r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 + A</w:t>
      </w:r>
      <w:r w:rsidRPr="001112EA">
        <w:rPr>
          <w:rFonts w:ascii="Arial" w:hAnsi="Arial" w:cs="Arial"/>
          <w:b/>
          <w:color w:val="008080"/>
          <w:sz w:val="22"/>
          <w:szCs w:val="22"/>
          <w:vertAlign w:val="subscript"/>
        </w:rPr>
        <w:t>2</w:t>
      </w:r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 + A</w:t>
      </w:r>
      <w:r w:rsidRPr="001112EA">
        <w:rPr>
          <w:rFonts w:ascii="Arial" w:hAnsi="Arial" w:cs="Arial"/>
          <w:b/>
          <w:color w:val="008080"/>
          <w:sz w:val="22"/>
          <w:szCs w:val="22"/>
          <w:vertAlign w:val="subscript"/>
        </w:rPr>
        <w:t>3</w:t>
      </w:r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 + ... + A</w:t>
      </w:r>
      <w:r w:rsidRPr="001112EA">
        <w:rPr>
          <w:rFonts w:ascii="Arial" w:hAnsi="Arial" w:cs="Arial"/>
          <w:b/>
          <w:color w:val="008080"/>
          <w:sz w:val="22"/>
          <w:szCs w:val="22"/>
          <w:vertAlign w:val="subscript"/>
        </w:rPr>
        <w:t>n</w:t>
      </w:r>
      <w:r w:rsidRPr="001112EA">
        <w:rPr>
          <w:rFonts w:ascii="Arial" w:hAnsi="Arial" w:cs="Arial"/>
          <w:b/>
          <w:color w:val="008080"/>
          <w:sz w:val="22"/>
          <w:szCs w:val="22"/>
        </w:rPr>
        <w:t xml:space="preserve"> események teljes eseményrendszert alkotnak, akkor: </w:t>
      </w:r>
      <w:proofErr w:type="gramStart"/>
      <w:r w:rsidRPr="001112EA">
        <w:rPr>
          <w:rFonts w:ascii="Arial" w:hAnsi="Arial" w:cs="Arial"/>
          <w:b/>
          <w:color w:val="008080"/>
          <w:sz w:val="22"/>
          <w:szCs w:val="22"/>
        </w:rPr>
        <w:t>P(</w:t>
      </w:r>
      <w:proofErr w:type="gramEnd"/>
      <w:r w:rsidRPr="001112EA">
        <w:rPr>
          <w:rFonts w:ascii="Arial" w:hAnsi="Arial" w:cs="Arial"/>
          <w:b/>
          <w:color w:val="008080"/>
          <w:sz w:val="22"/>
          <w:szCs w:val="22"/>
        </w:rPr>
        <w:t>A</w:t>
      </w:r>
      <w:r w:rsidRPr="001112EA">
        <w:rPr>
          <w:rFonts w:ascii="Arial" w:hAnsi="Arial" w:cs="Arial"/>
          <w:b/>
          <w:color w:val="008080"/>
          <w:sz w:val="22"/>
          <w:szCs w:val="22"/>
          <w:vertAlign w:val="subscript"/>
        </w:rPr>
        <w:t>1</w:t>
      </w:r>
      <w:r w:rsidRPr="001112EA">
        <w:rPr>
          <w:rFonts w:ascii="Arial" w:hAnsi="Arial" w:cs="Arial"/>
          <w:b/>
          <w:color w:val="008080"/>
          <w:sz w:val="22"/>
          <w:szCs w:val="22"/>
        </w:rPr>
        <w:t>)+ P(A</w:t>
      </w:r>
      <w:r w:rsidRPr="001112EA">
        <w:rPr>
          <w:rFonts w:ascii="Arial" w:hAnsi="Arial" w:cs="Arial"/>
          <w:b/>
          <w:color w:val="008080"/>
          <w:sz w:val="22"/>
          <w:szCs w:val="22"/>
          <w:vertAlign w:val="subscript"/>
        </w:rPr>
        <w:t>2</w:t>
      </w:r>
      <w:r w:rsidRPr="001112EA">
        <w:rPr>
          <w:rFonts w:ascii="Arial" w:hAnsi="Arial" w:cs="Arial"/>
          <w:b/>
          <w:color w:val="008080"/>
          <w:sz w:val="22"/>
          <w:szCs w:val="22"/>
        </w:rPr>
        <w:t>)+ P(A</w:t>
      </w:r>
      <w:r w:rsidRPr="001112EA">
        <w:rPr>
          <w:rFonts w:ascii="Arial" w:hAnsi="Arial" w:cs="Arial"/>
          <w:b/>
          <w:color w:val="008080"/>
          <w:sz w:val="22"/>
          <w:szCs w:val="22"/>
          <w:vertAlign w:val="subscript"/>
        </w:rPr>
        <w:t>3</w:t>
      </w:r>
      <w:r w:rsidRPr="001112EA">
        <w:rPr>
          <w:rFonts w:ascii="Arial" w:hAnsi="Arial" w:cs="Arial"/>
          <w:b/>
          <w:color w:val="008080"/>
          <w:sz w:val="22"/>
          <w:szCs w:val="22"/>
        </w:rPr>
        <w:t>)+...+P(A</w:t>
      </w:r>
      <w:r w:rsidRPr="001112EA">
        <w:rPr>
          <w:rFonts w:ascii="Arial" w:hAnsi="Arial" w:cs="Arial"/>
          <w:b/>
          <w:color w:val="008080"/>
          <w:sz w:val="22"/>
          <w:szCs w:val="22"/>
          <w:vertAlign w:val="subscript"/>
        </w:rPr>
        <w:t>n</w:t>
      </w:r>
      <w:r w:rsidRPr="001112EA">
        <w:rPr>
          <w:rFonts w:ascii="Arial" w:hAnsi="Arial" w:cs="Arial"/>
          <w:b/>
          <w:color w:val="008080"/>
          <w:sz w:val="22"/>
          <w:szCs w:val="22"/>
        </w:rPr>
        <w:t>) = 1</w:t>
      </w:r>
    </w:p>
    <w:p w:rsidR="00E97D98" w:rsidRPr="001112EA" w:rsidRDefault="00E97D98" w:rsidP="00E97D98">
      <w:pPr>
        <w:pStyle w:val="Szvegtrzs"/>
        <w:spacing w:line="360" w:lineRule="auto"/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</w:p>
    <w:p w:rsidR="00E97D98" w:rsidRDefault="00E97D98" w:rsidP="00E97D98">
      <w:pPr>
        <w:pStyle w:val="Szvegtrzs"/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  <w:r w:rsidRPr="001112EA">
        <w:rPr>
          <w:rFonts w:ascii="Arial" w:hAnsi="Arial" w:cs="Arial"/>
          <w:b/>
          <w:color w:val="3366FF"/>
          <w:sz w:val="22"/>
          <w:szCs w:val="22"/>
        </w:rPr>
        <w:t>A klasszikus valószínűségi modell</w:t>
      </w:r>
      <w:r w:rsidRPr="001112EA">
        <w:rPr>
          <w:rFonts w:ascii="Arial" w:hAnsi="Arial" w:cs="Arial"/>
          <w:b/>
          <w:sz w:val="22"/>
          <w:szCs w:val="22"/>
        </w:rPr>
        <w:t xml:space="preserve"> </w:t>
      </w:r>
    </w:p>
    <w:p w:rsidR="00E97D98" w:rsidRPr="001112EA" w:rsidRDefault="00E97D98" w:rsidP="00E97D98">
      <w:pPr>
        <w:pStyle w:val="Szvegtrzs"/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E97D98" w:rsidRPr="001112EA" w:rsidRDefault="00E97D98" w:rsidP="00E97D98">
      <w:pPr>
        <w:ind w:right="-1"/>
        <w:rPr>
          <w:rFonts w:ascii="Arial" w:hAnsi="Arial"/>
          <w:b/>
          <w:sz w:val="22"/>
          <w:szCs w:val="22"/>
        </w:rPr>
      </w:pPr>
      <w:r w:rsidRPr="001112EA">
        <w:rPr>
          <w:rFonts w:ascii="Arial" w:hAnsi="Arial"/>
          <w:b/>
          <w:color w:val="FF6600"/>
          <w:sz w:val="22"/>
          <w:szCs w:val="22"/>
        </w:rPr>
        <w:t>Ha az elemi események valószínűsége megegyezik, akkor egy esemény bekövetkezésének valószínűségét megkapjuk, ha a kedvező esetek számát elosztjuk az összes esetek számával.</w:t>
      </w:r>
      <w:r w:rsidRPr="001112EA">
        <w:rPr>
          <w:rFonts w:ascii="Arial" w:hAnsi="Arial"/>
          <w:b/>
          <w:sz w:val="22"/>
          <w:szCs w:val="22"/>
        </w:rPr>
        <w:t xml:space="preserve"> </w:t>
      </w:r>
      <w:r w:rsidRPr="001112EA">
        <w:rPr>
          <w:rFonts w:ascii="Arial" w:hAnsi="Arial"/>
          <w:b/>
          <w:color w:val="008080"/>
          <w:sz w:val="22"/>
          <w:szCs w:val="22"/>
        </w:rPr>
        <w:t>(De néha problémás belátni, hogy az egyes elemi események valószínűsége tényleg megegyezik-e.)</w:t>
      </w:r>
    </w:p>
    <w:p w:rsidR="00E97D98" w:rsidRPr="001112EA" w:rsidRDefault="00E97D98" w:rsidP="00E97D98">
      <w:pPr>
        <w:ind w:right="-1"/>
        <w:rPr>
          <w:rFonts w:ascii="Arial" w:hAnsi="Arial"/>
          <w:b/>
          <w:sz w:val="22"/>
          <w:szCs w:val="22"/>
        </w:rPr>
      </w:pPr>
    </w:p>
    <w:p w:rsidR="00E97D98" w:rsidRPr="00B465E8" w:rsidRDefault="00E97D98" w:rsidP="00E97D98">
      <w:pPr>
        <w:ind w:right="-1" w:firstLine="282"/>
        <w:rPr>
          <w:rFonts w:ascii="Arial" w:hAnsi="Arial"/>
          <w:b/>
          <w:color w:val="008080"/>
          <w:sz w:val="22"/>
          <w:szCs w:val="22"/>
        </w:rPr>
      </w:pPr>
      <w:r>
        <w:rPr>
          <w:rFonts w:ascii="Arial" w:hAnsi="Arial"/>
          <w:b/>
          <w:noProof/>
          <w:color w:val="008080"/>
          <w:sz w:val="22"/>
          <w:szCs w:val="22"/>
          <w:vertAlign w:val="subscript"/>
        </w:rPr>
        <w:drawing>
          <wp:inline distT="0" distB="0" distL="0" distR="0">
            <wp:extent cx="2171700" cy="428625"/>
            <wp:effectExtent l="1905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98" w:rsidRPr="00B465E8" w:rsidRDefault="00E97D98" w:rsidP="00E97D98">
      <w:pPr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</w:p>
    <w:p w:rsidR="00E97D98" w:rsidRPr="00B465E8" w:rsidRDefault="00E97D98" w:rsidP="00E97D98">
      <w:pPr>
        <w:ind w:right="-1"/>
        <w:jc w:val="both"/>
        <w:rPr>
          <w:rFonts w:ascii="Arial" w:hAnsi="Arial" w:cs="Arial"/>
          <w:b/>
          <w:color w:val="008080"/>
          <w:sz w:val="22"/>
          <w:szCs w:val="22"/>
        </w:rPr>
      </w:pPr>
      <w:r w:rsidRPr="00B465E8">
        <w:rPr>
          <w:rFonts w:ascii="Arial" w:hAnsi="Arial" w:cs="Arial"/>
          <w:b/>
          <w:color w:val="008080"/>
          <w:sz w:val="22"/>
          <w:szCs w:val="22"/>
        </w:rPr>
        <w:t>A</w:t>
      </w:r>
      <w:r>
        <w:rPr>
          <w:rFonts w:ascii="Arial" w:hAnsi="Arial" w:cs="Arial"/>
          <w:b/>
          <w:color w:val="008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8080"/>
          <w:sz w:val="22"/>
          <w:szCs w:val="22"/>
        </w:rPr>
        <w:t>binominális</w:t>
      </w:r>
      <w:proofErr w:type="spellEnd"/>
      <w:r>
        <w:rPr>
          <w:rFonts w:ascii="Arial" w:hAnsi="Arial" w:cs="Arial"/>
          <w:b/>
          <w:color w:val="008080"/>
          <w:sz w:val="22"/>
          <w:szCs w:val="22"/>
        </w:rPr>
        <w:t xml:space="preserve"> eloszlás:</w:t>
      </w:r>
    </w:p>
    <w:p w:rsidR="00D20F08" w:rsidRDefault="00E97D98"/>
    <w:sectPr w:rsidR="00D20F08" w:rsidSect="00E04B9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97D98"/>
    <w:rsid w:val="0037181E"/>
    <w:rsid w:val="009078CA"/>
    <w:rsid w:val="00A92407"/>
    <w:rsid w:val="00E9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97D98"/>
    <w:pPr>
      <w:widowControl w:val="0"/>
      <w:autoSpaceDE w:val="0"/>
      <w:autoSpaceDN w:val="0"/>
    </w:pPr>
  </w:style>
  <w:style w:type="character" w:customStyle="1" w:styleId="SzvegtrzsChar">
    <w:name w:val="Szövegtörzs Char"/>
    <w:basedOn w:val="Bekezdsalapbettpusa"/>
    <w:link w:val="Szvegtrzs"/>
    <w:rsid w:val="00E97D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D9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2013-12-31T14:33:00Z</dcterms:created>
  <dcterms:modified xsi:type="dcterms:W3CDTF">2013-12-31T14:34:00Z</dcterms:modified>
</cp:coreProperties>
</file>