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060A3" w:rsidRPr="007060A3" w:rsidRDefault="007060A3" w:rsidP="007060A3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0000FF"/>
          <w:sz w:val="28"/>
          <w:szCs w:val="28"/>
          <w:lang w:eastAsia="hu-HU"/>
        </w:rPr>
        <w:t>Nevezetes azonosságok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Mennyivel kell megnövelni </w:t>
      </w:r>
      <w:proofErr w:type="gramStart"/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egy  5</w:t>
      </w:r>
      <w:proofErr w:type="gramEnd"/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cm oldalú négyzet oldalát, hogy háromszorosára nőjön a területe?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971550"/>
            <wp:effectExtent l="19050" t="0" r="9525" b="0"/>
            <wp:wrapSquare wrapText="bothSides"/>
            <wp:docPr id="41" name="Kép 2" descr="http://mail.mechatronika.hu/public_html/matek/hatvany1/kettagnegyzete_elemei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hatvany1/kettagnegyzete_elemei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  <w:t>T = 5</w:t>
      </w:r>
      <w:r w:rsidRPr="007060A3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2</w:t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  <w:t>T’ = (5 + b</w:t>
      </w:r>
      <w:proofErr w:type="gramStart"/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Pr="007060A3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2</w:t>
      </w:r>
      <w:proofErr w:type="gramEnd"/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3 </w:t>
      </w:r>
      <w:proofErr w:type="gramStart"/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Pr="007060A3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2</w:t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=</w:t>
      </w:r>
      <w:r w:rsidRPr="00706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proofErr w:type="gramEnd"/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5 + b)</w:t>
      </w:r>
      <w:r w:rsidRPr="007060A3"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2</w:t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Na</w:t>
      </w:r>
      <w:proofErr w:type="gramEnd"/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jó! De hogy emelünk egy kéttagú összeget négyzetre? Nyilván azt jelenti a négyzetre emelés, hogy meg kell szorozni önmagával.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Times New Roman" w:eastAsia="Times New Roman" w:hAnsi="Times New Roman" w:cs="Times New Roman"/>
          <w:color w:val="FF0000"/>
          <w:sz w:val="20"/>
          <w:szCs w:val="24"/>
          <w:lang w:eastAsia="hu-HU"/>
        </w:rPr>
        <w:t>1-2</w:t>
      </w:r>
    </w:p>
    <w:p w:rsidR="007060A3" w:rsidRPr="007060A3" w:rsidRDefault="007060A3" w:rsidP="0070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000500" cy="981075"/>
            <wp:effectExtent l="19050" t="0" r="0" b="0"/>
            <wp:docPr id="1" name="Kép 1" descr="http://mail.mechatronika.hu/public_html/matek/hatvany1/kettagnegyzete_elemei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chatronika.hu/public_html/matek/hatvany1/kettagnegyzete_elemei/image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A kapott egyenletet, majd egy kicsit később megoldjuk.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Hogy ne kelljen mindig önmagával szorozva számolni egy kéttagú összeg négyzetét, végezzük el általánosan a szorzást: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029075" cy="266700"/>
            <wp:effectExtent l="19050" t="0" r="0" b="0"/>
            <wp:docPr id="2" name="Kép 2" descr="http://mail.mechatronika.hu/public_html/matek/hatvany1/kettagnegyzete_elemei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hatvany1/kettagnegyzete_elemei/image0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7060A3">
          <w:rPr>
            <w:rFonts w:ascii="Arial" w:eastAsia="Times New Roman" w:hAnsi="Arial" w:cs="Arial"/>
            <w:b/>
            <w:sz w:val="24"/>
            <w:szCs w:val="24"/>
            <w:lang w:eastAsia="hu-HU"/>
          </w:rPr>
          <w:t>Geometriai szemléltetés</w:t>
        </w:r>
      </w:hyperlink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Jegyezzük meg a kapott kifejezést, hogy ne kelljen mindig elvégezni a szorzást!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Ez az első nevezetes azonosság: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857375" cy="342900"/>
            <wp:effectExtent l="19050" t="0" r="9525" b="0"/>
            <wp:docPr id="3" name="Kép 3" descr="http://mail.mechatronika.hu/public_html/matek/hatvany1/kettagnegyzete_elemei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mechatronika.hu/public_html/matek/hatvany1/kettagnegyzete_elemei/image00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Szavakkal: Egy kéttagú összeget úgy emelünk négyzetre, hogy vesszük az első tag négyzetét, hozzáadjuk a két tag kétszeres szorzatát, és hozzáadjuk a második tag négyzetét! 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Ugyanezt különbséggel is eljátszhatjuk: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019550" cy="266700"/>
            <wp:effectExtent l="19050" t="0" r="0" b="0"/>
            <wp:docPr id="4" name="Kép 4" descr="http://mail.mechatronika.hu/public_html/matek/hatvany1/kettagnegyzete_elemei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mechatronika.hu/public_html/matek/hatvany1/kettagnegyzete_elemei/image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857375" cy="342900"/>
            <wp:effectExtent l="19050" t="0" r="9525" b="0"/>
            <wp:docPr id="5" name="Kép 5" descr="http://mail.mechatronika.hu/public_html/matek/hatvany1/kettagnegyzete_elemei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l.mechatronika.hu/public_html/matek/hatvany1/kettagnegyzete_elemei/image0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  <w:t>Feladatok: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1.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Végezzük el a következő négyzetre emelést!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0"/>
          <w:sz w:val="24"/>
          <w:szCs w:val="24"/>
          <w:lang w:eastAsia="hu-HU"/>
        </w:rPr>
        <w:drawing>
          <wp:inline distT="0" distB="0" distL="0" distR="0">
            <wp:extent cx="2638425" cy="238125"/>
            <wp:effectExtent l="0" t="0" r="9525" b="0"/>
            <wp:docPr id="6" name="Kép 6" descr="http://mail.mechatronika.hu/public_html/matek/hatvany1/kettagnegyzete_elemei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il.mechatronika.hu/public_html/matek/hatvany1/kettagnegyzete_elemei/image06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2.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négyzetre emeléseket!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hu-HU"/>
        </w:rPr>
        <w:drawing>
          <wp:inline distT="0" distB="0" distL="0" distR="0">
            <wp:extent cx="4914900" cy="3457575"/>
            <wp:effectExtent l="19050" t="0" r="0" b="0"/>
            <wp:docPr id="7" name="Kép 7" descr="http://mail.mechatronika.hu/public_html/matek/hatvany1/kettagnegyzete_elemei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l.mechatronika.hu/public_html/matek/hatvany1/kettagnegyzete_elemei/image0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Pr="007060A3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3.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négyzetre emeléseket!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752475" cy="466725"/>
            <wp:effectExtent l="19050" t="0" r="0" b="0"/>
            <wp:docPr id="8" name="Kép 8" descr="http://mail.mechatronika.hu/public_html/matek/hatvany1/kettagnegyzete_elemei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il.mechatronika.hu/public_html/matek/hatvany1/kettagnegyzete_elemei/image01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771525" cy="466725"/>
            <wp:effectExtent l="19050" t="0" r="0" b="0"/>
            <wp:docPr id="9" name="Kép 9" descr="http://mail.mechatronika.hu/public_html/matek/hatvany1/kettagnegyzete_elemei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il.mechatronika.hu/public_html/matek/hatvany1/kettagnegyzete_elemei/image01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1362075" cy="476250"/>
            <wp:effectExtent l="19050" t="0" r="0" b="0"/>
            <wp:docPr id="10" name="Kép 10" descr="http://mail.mechatronika.hu/public_html/matek/hatvany1/kettagnegyzete_elemei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mechatronika.hu/public_html/matek/hatvany1/kettagnegyzete_elemei/image02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1076325" cy="466725"/>
            <wp:effectExtent l="19050" t="0" r="0" b="0"/>
            <wp:docPr id="11" name="Kép 11" descr="http://mail.mechatronika.hu/public_html/matek/hatvany1/kettagnegyzete_elemei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il.mechatronika.hu/public_html/matek/hatvany1/kettagnegyzete_elemei/image02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1295400" cy="466725"/>
            <wp:effectExtent l="19050" t="0" r="0" b="0"/>
            <wp:docPr id="12" name="Kép 12" descr="http://mail.mechatronika.hu/public_html/matek/hatvany1/kettagnegyzete_elemei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il.mechatronika.hu/public_html/matek/hatvany1/kettagnegyzete_elemei/image03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1343025" cy="476250"/>
            <wp:effectExtent l="19050" t="0" r="0" b="0"/>
            <wp:docPr id="13" name="Kép 13" descr="http://mail.mechatronika.hu/public_html/matek/hatvany1/kettagnegyzete_elemei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il.mechatronika.hu/public_html/matek/hatvany1/kettagnegyzete_elemei/image03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history="1">
        <w:r w:rsidRPr="007060A3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Megoldások</w:t>
        </w:r>
      </w:hyperlink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4.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négyzetre emeléseket!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position w:val="-142"/>
          <w:sz w:val="24"/>
          <w:szCs w:val="24"/>
          <w:vertAlign w:val="subscript"/>
          <w:lang w:eastAsia="hu-HU"/>
        </w:rPr>
        <w:drawing>
          <wp:inline distT="0" distB="0" distL="0" distR="0">
            <wp:extent cx="5248275" cy="1838325"/>
            <wp:effectExtent l="19050" t="0" r="9525" b="0"/>
            <wp:docPr id="14" name="Kép 14" descr="http://mail.mechatronika.hu/public_html/matek/hatvany1/kettagnegyzete_elemei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il.mechatronika.hu/public_html/matek/hatvany1/kettagnegyzete_elemei/image01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2" w:history="1">
        <w:r w:rsidRPr="007060A3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Megoldások</w:t>
        </w:r>
      </w:hyperlink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5.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négyzetre emeléseket!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752475" cy="466725"/>
            <wp:effectExtent l="19050" t="0" r="0" b="0"/>
            <wp:docPr id="15" name="Kép 15" descr="http://mail.mechatronika.hu/public_html/matek/hatvany1/kettagnegyzete_elemei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il.mechatronika.hu/public_html/matek/hatvany1/kettagnegyzete_elemei/image01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771525" cy="466725"/>
            <wp:effectExtent l="19050" t="0" r="0" b="0"/>
            <wp:docPr id="16" name="Kép 16" descr="http://mail.mechatronika.hu/public_html/matek/hatvany1/kettagnegyzete_elemei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il.mechatronika.hu/public_html/matek/hatvany1/kettagnegyzete_elemei/image023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914400" cy="466725"/>
            <wp:effectExtent l="19050" t="0" r="0" b="0"/>
            <wp:docPr id="17" name="Kép 17" descr="http://mail.mechatronika.hu/public_html/matek/hatvany1/kettagnegyzete_elemei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il.mechatronika.hu/public_html/matek/hatvany1/kettagnegyzete_elemei/image02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1171575" cy="466725"/>
            <wp:effectExtent l="19050" t="0" r="9525" b="0"/>
            <wp:docPr id="18" name="Kép 18" descr="http://mail.mechatronika.hu/public_html/matek/hatvany1/kettagnegyzete_elemei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il.mechatronika.hu/public_html/matek/hatvany1/kettagnegyzete_elemei/image04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1095375" cy="466725"/>
            <wp:effectExtent l="19050" t="0" r="9525" b="0"/>
            <wp:docPr id="19" name="Kép 19" descr="http://mail.mechatronika.hu/public_html/matek/hatvany1/kettagnegyzete_elemei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il.mechatronika.hu/public_html/matek/hatvany1/kettagnegyzete_elemei/image044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1228725" cy="466725"/>
            <wp:effectExtent l="19050" t="0" r="9525" b="0"/>
            <wp:docPr id="20" name="Kép 20" descr="http://mail.mechatronika.hu/public_html/matek/hatvany1/kettagnegyzete_elemei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il.mechatronika.hu/public_html/matek/hatvany1/kettagnegyzete_elemei/image04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8"/>
          <w:sz w:val="24"/>
          <w:szCs w:val="24"/>
          <w:vertAlign w:val="subscript"/>
          <w:lang w:eastAsia="hu-HU"/>
        </w:rPr>
        <w:drawing>
          <wp:inline distT="0" distB="0" distL="0" distR="0">
            <wp:extent cx="1495425" cy="466725"/>
            <wp:effectExtent l="19050" t="0" r="0" b="0"/>
            <wp:docPr id="21" name="Kép 21" descr="http://mail.mechatronika.hu/public_html/matek/hatvany1/kettagnegyzete_elemei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il.mechatronika.hu/public_html/matek/hatvany1/kettagnegyzete_elemei/image05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12"/>
          <w:sz w:val="24"/>
          <w:szCs w:val="24"/>
          <w:vertAlign w:val="subscript"/>
          <w:lang w:eastAsia="hu-HU"/>
        </w:rPr>
        <w:drawing>
          <wp:inline distT="0" distB="0" distL="0" distR="0">
            <wp:extent cx="866775" cy="266700"/>
            <wp:effectExtent l="19050" t="0" r="0" b="0"/>
            <wp:docPr id="22" name="Kép 22" descr="http://mail.mechatronika.hu/public_html/matek/hatvany1/kettagnegyzete_elemei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il.mechatronika.hu/public_html/matek/hatvany1/kettagnegyzete_elemei/image05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hu-HU"/>
        </w:rPr>
        <w:drawing>
          <wp:inline distT="0" distB="0" distL="0" distR="0">
            <wp:extent cx="1219200" cy="466725"/>
            <wp:effectExtent l="19050" t="0" r="0" b="0"/>
            <wp:docPr id="23" name="Kép 23" descr="http://mail.mechatronika.hu/public_html/matek/hatvany1/kettagnegyzete_elemei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il.mechatronika.hu/public_html/matek/hatvany1/kettagnegyzete_elemei/image06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2" w:history="1">
        <w:r w:rsidRPr="007060A3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Megoldások</w:t>
        </w:r>
      </w:hyperlink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6.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Írjuk fel a következő háromtagú kifejezéseket kéttagú kifejezések négyzeteiként!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560" w:right="1152" w:firstLine="5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2"/>
          <w:sz w:val="24"/>
          <w:szCs w:val="24"/>
          <w:vertAlign w:val="subscript"/>
          <w:lang w:eastAsia="hu-HU"/>
        </w:rPr>
        <w:drawing>
          <wp:inline distT="0" distB="0" distL="0" distR="0">
            <wp:extent cx="1371600" cy="266700"/>
            <wp:effectExtent l="0" t="0" r="0" b="0"/>
            <wp:docPr id="24" name="Kép 24" descr="http://mail.mechatronika.hu/public_html/matek/hatvany1/kettagnegyzete_elemei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il.mechatronika.hu/public_html/matek/hatvany1/kettagnegyzete_elemei/image06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7060A3" w:rsidRPr="007060A3" w:rsidRDefault="007060A3" w:rsidP="007060A3">
      <w:pPr>
        <w:spacing w:after="0" w:line="240" w:lineRule="auto"/>
        <w:ind w:left="1560" w:right="1152" w:firstLine="5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842" w:right="1152" w:firstLine="28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0"/>
          <w:sz w:val="24"/>
          <w:szCs w:val="24"/>
          <w:vertAlign w:val="subscript"/>
          <w:lang w:eastAsia="hu-HU"/>
        </w:rPr>
        <w:drawing>
          <wp:inline distT="0" distB="0" distL="0" distR="0">
            <wp:extent cx="4457700" cy="228600"/>
            <wp:effectExtent l="19050" t="0" r="0" b="0"/>
            <wp:docPr id="25" name="Kép 25" descr="http://mail.mechatronika.hu/public_html/matek/hatvany1/kettagnegyzete_elemei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il.mechatronika.hu/public_html/matek/hatvany1/kettagnegyzete_elemei/image029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position w:val="-50"/>
          <w:sz w:val="24"/>
          <w:szCs w:val="24"/>
          <w:vertAlign w:val="subscript"/>
          <w:lang w:eastAsia="hu-HU"/>
        </w:rPr>
        <w:drawing>
          <wp:inline distT="0" distB="0" distL="0" distR="0">
            <wp:extent cx="4552950" cy="714375"/>
            <wp:effectExtent l="19050" t="0" r="0" b="0"/>
            <wp:docPr id="26" name="Kép 26" descr="http://mail.mechatronika.hu/public_html/matek/hatvany1/kettagnegyzete_elemei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il.mechatronika.hu/public_html/matek/hatvany1/kettagnegyzete_elemei/image033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0"/>
          <w:sz w:val="24"/>
          <w:szCs w:val="24"/>
          <w:vertAlign w:val="subscript"/>
          <w:lang w:eastAsia="hu-HU"/>
        </w:rPr>
        <w:drawing>
          <wp:inline distT="0" distB="0" distL="0" distR="0">
            <wp:extent cx="3962400" cy="228600"/>
            <wp:effectExtent l="19050" t="0" r="0" b="0"/>
            <wp:docPr id="27" name="Kép 27" descr="http://mail.mechatronika.hu/public_html/matek/hatvany1/kettagnegyzete_elemei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il.mechatronika.hu/public_html/matek/hatvany1/kettagnegyzete_elemei/image036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24"/>
          <w:sz w:val="24"/>
          <w:szCs w:val="24"/>
          <w:vertAlign w:val="subscript"/>
          <w:lang w:eastAsia="hu-HU"/>
        </w:rPr>
        <w:drawing>
          <wp:inline distT="0" distB="0" distL="0" distR="0">
            <wp:extent cx="1343025" cy="390525"/>
            <wp:effectExtent l="0" t="0" r="0" b="0"/>
            <wp:docPr id="28" name="Kép 28" descr="http://mail.mechatronika.hu/public_html/matek/hatvany1/kettagnegyzete_elemei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il.mechatronika.hu/public_html/matek/hatvany1/kettagnegyzete_elemei/image039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842" w:right="1152" w:firstLine="28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8" w:history="1">
        <w:r w:rsidRPr="007060A3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Megoldások</w:t>
        </w:r>
      </w:hyperlink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7.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kis edzés: Végezze el a következő műveleteket!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2"/>
          <w:sz w:val="24"/>
          <w:szCs w:val="24"/>
          <w:vertAlign w:val="subscript"/>
          <w:lang w:eastAsia="hu-HU"/>
        </w:rPr>
        <w:drawing>
          <wp:inline distT="0" distB="0" distL="0" distR="0">
            <wp:extent cx="1266825" cy="276225"/>
            <wp:effectExtent l="19050" t="0" r="9525" b="0"/>
            <wp:docPr id="29" name="Kép 29" descr="http://mail.mechatronika.hu/public_html/matek/hatvany1/kettagnegyzete_elemei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il.mechatronika.hu/public_html/matek/hatvany1/kettagnegyzete_elemei/image04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12"/>
          <w:sz w:val="24"/>
          <w:szCs w:val="24"/>
          <w:vertAlign w:val="subscript"/>
          <w:lang w:eastAsia="hu-HU"/>
        </w:rPr>
        <w:drawing>
          <wp:inline distT="0" distB="0" distL="0" distR="0">
            <wp:extent cx="1533525" cy="285750"/>
            <wp:effectExtent l="19050" t="0" r="0" b="0"/>
            <wp:docPr id="30" name="Kép 30" descr="http://mail.mechatronika.hu/public_html/matek/hatvany1/kettagnegyzete_elemei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il.mechatronika.hu/public_html/matek/hatvany1/kettagnegyzete_elemei/image049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12"/>
          <w:sz w:val="24"/>
          <w:szCs w:val="24"/>
          <w:vertAlign w:val="subscript"/>
          <w:lang w:eastAsia="hu-HU"/>
        </w:rPr>
        <w:drawing>
          <wp:inline distT="0" distB="0" distL="0" distR="0">
            <wp:extent cx="1562100" cy="276225"/>
            <wp:effectExtent l="19050" t="0" r="0" b="0"/>
            <wp:docPr id="31" name="Kép 31" descr="http://mail.mechatronika.hu/public_html/matek/hatvany1/kettagnegyzete_elemei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il.mechatronika.hu/public_html/matek/hatvany1/kettagnegyzete_elemei/image064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2"/>
          <w:sz w:val="24"/>
          <w:szCs w:val="24"/>
          <w:vertAlign w:val="subscript"/>
          <w:lang w:eastAsia="hu-HU"/>
        </w:rPr>
        <w:drawing>
          <wp:inline distT="0" distB="0" distL="0" distR="0">
            <wp:extent cx="2371725" cy="266700"/>
            <wp:effectExtent l="19050" t="0" r="0" b="0"/>
            <wp:docPr id="32" name="Kép 32" descr="http://mail.mechatronika.hu/public_html/matek/hatvany1/kettagnegyzete_elemei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il.mechatronika.hu/public_html/matek/hatvany1/kettagnegyzete_elemei/image066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4"/>
          <w:sz w:val="24"/>
          <w:szCs w:val="24"/>
          <w:vertAlign w:val="subscript"/>
          <w:lang w:eastAsia="hu-HU"/>
        </w:rPr>
        <w:drawing>
          <wp:inline distT="0" distB="0" distL="0" distR="0">
            <wp:extent cx="2590800" cy="390525"/>
            <wp:effectExtent l="0" t="0" r="0" b="0"/>
            <wp:docPr id="33" name="Kép 33" descr="http://mail.mechatronika.hu/public_html/matek/hatvany1/kettagnegyzete_elemei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il.mechatronika.hu/public_html/matek/hatvany1/kettagnegyzete_elemei/image068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2"/>
          <w:sz w:val="24"/>
          <w:szCs w:val="24"/>
          <w:vertAlign w:val="subscript"/>
          <w:lang w:eastAsia="hu-HU"/>
        </w:rPr>
        <w:drawing>
          <wp:inline distT="0" distB="0" distL="0" distR="0">
            <wp:extent cx="2943225" cy="276225"/>
            <wp:effectExtent l="19050" t="0" r="9525" b="0"/>
            <wp:docPr id="34" name="Kép 34" descr="http://mail.mechatronika.hu/public_html/matek/hatvany1/kettagnegyzete_elemei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il.mechatronika.hu/public_html/matek/hatvany1/kettagnegyzete_elemei/image070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2"/>
          <w:sz w:val="24"/>
          <w:szCs w:val="24"/>
          <w:vertAlign w:val="subscript"/>
          <w:lang w:eastAsia="hu-HU"/>
        </w:rPr>
        <w:drawing>
          <wp:inline distT="0" distB="0" distL="0" distR="0">
            <wp:extent cx="2695575" cy="276225"/>
            <wp:effectExtent l="19050" t="0" r="9525" b="0"/>
            <wp:docPr id="35" name="Kép 35" descr="http://mail.mechatronika.hu/public_html/matek/hatvany1/kettagnegyzete_elemei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il.mechatronika.hu/public_html/matek/hatvany1/kettagnegyzete_elemei/image074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6" w:history="1">
        <w:r w:rsidRPr="007060A3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Megoldások</w:t>
        </w:r>
      </w:hyperlink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8.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számlálóban kijelölt műveleteket, majd egyszerűsítse a következő törtet!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657600" cy="466725"/>
            <wp:effectExtent l="0" t="0" r="0" b="0"/>
            <wp:docPr id="36" name="Kép 36" descr="http://mail.mechatronika.hu/public_html/matek/hatvany1/kettagnegyzete_elemei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il.mechatronika.hu/public_html/matek/hatvany1/kettagnegyzete_elemei/image09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8" w:history="1">
        <w:r w:rsidRPr="007060A3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9. 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számlálóban kijelölt műveleteket, majd egyszerűsítse a következő törtet!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4"/>
          <w:sz w:val="24"/>
          <w:szCs w:val="24"/>
          <w:vertAlign w:val="subscript"/>
          <w:lang w:eastAsia="hu-HU"/>
        </w:rPr>
        <w:drawing>
          <wp:inline distT="0" distB="0" distL="0" distR="0">
            <wp:extent cx="3829050" cy="466725"/>
            <wp:effectExtent l="19050" t="0" r="0" b="0"/>
            <wp:docPr id="37" name="Kép 37" descr="http://mail.mechatronika.hu/public_html/matek/hatvany1/kettagnegyzete_elemei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il.mechatronika.hu/public_html/matek/hatvany1/kettagnegyzete_elemei/image059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0" w:history="1">
        <w:r w:rsidRPr="007060A3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842" w:right="1152" w:firstLine="28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10.  </w:t>
      </w:r>
      <w:r w:rsidRPr="007060A3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Melyik kéttagú összeg négyzetét adtam meg?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457450" cy="390525"/>
            <wp:effectExtent l="19050" t="0" r="0" b="0"/>
            <wp:docPr id="38" name="Kép 38" descr="http://mail.mechatronika.hu/public_html/matek/hatvany1/kettagnegyzete_elemei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il.mechatronika.hu/public_html/matek/hatvany1/kettagnegyzete_elemei/image079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10"/>
          <w:sz w:val="24"/>
          <w:szCs w:val="24"/>
          <w:lang w:eastAsia="hu-HU"/>
        </w:rPr>
        <w:drawing>
          <wp:inline distT="0" distB="0" distL="0" distR="0">
            <wp:extent cx="2066925" cy="238125"/>
            <wp:effectExtent l="19050" t="0" r="0" b="0"/>
            <wp:docPr id="39" name="Kép 39" descr="http://mail.mechatronika.hu/public_html/matek/hatvany1/kettagnegyzete_elemei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il.mechatronika.hu/public_html/matek/hatvany1/kettagnegyzete_elemei/image073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019300" cy="390525"/>
            <wp:effectExtent l="19050" t="0" r="0" b="0"/>
            <wp:docPr id="40" name="Kép 40" descr="http://mail.mechatronika.hu/public_html/matek/hatvany1/kettagnegyzete_elemei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il.mechatronika.hu/public_html/matek/hatvany1/kettagnegyzete_elemei/image083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0A3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060A3" w:rsidRPr="007060A3" w:rsidRDefault="007060A3" w:rsidP="007060A3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4" w:history="1">
        <w:r w:rsidRPr="007060A3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Megoldások</w:t>
        </w:r>
      </w:hyperlink>
    </w:p>
    <w:p w:rsidR="00D20F08" w:rsidRDefault="007060A3"/>
    <w:sectPr w:rsidR="00D20F08" w:rsidSect="000C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060A3"/>
    <w:rsid w:val="000C7F7C"/>
    <w:rsid w:val="007060A3"/>
    <w:rsid w:val="009078CA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F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7060A3"/>
  </w:style>
  <w:style w:type="character" w:styleId="Hiperhivatkozs">
    <w:name w:val="Hyperlink"/>
    <w:basedOn w:val="Bekezdsalapbettpusa"/>
    <w:uiPriority w:val="99"/>
    <w:semiHidden/>
    <w:unhideWhenUsed/>
    <w:rsid w:val="007060A3"/>
  </w:style>
  <w:style w:type="paragraph" w:styleId="Buborkszveg">
    <w:name w:val="Balloon Text"/>
    <w:basedOn w:val="Norml"/>
    <w:link w:val="BuborkszvegChar"/>
    <w:uiPriority w:val="99"/>
    <w:semiHidden/>
    <w:unhideWhenUsed/>
    <w:rsid w:val="0070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l.mechatronika.hu/public_html/matek/hatvany1/fnegyz2.mht" TargetMode="External"/><Relationship Id="rId18" Type="http://schemas.openxmlformats.org/officeDocument/2006/relationships/image" Target="media/image13.gif"/><Relationship Id="rId26" Type="http://schemas.openxmlformats.org/officeDocument/2006/relationships/image" Target="media/image19.gif"/><Relationship Id="rId39" Type="http://schemas.openxmlformats.org/officeDocument/2006/relationships/image" Target="media/image30.gif"/><Relationship Id="rId21" Type="http://schemas.openxmlformats.org/officeDocument/2006/relationships/image" Target="media/image15.gif"/><Relationship Id="rId34" Type="http://schemas.openxmlformats.org/officeDocument/2006/relationships/image" Target="media/image26.gif"/><Relationship Id="rId42" Type="http://schemas.openxmlformats.org/officeDocument/2006/relationships/image" Target="media/image33.gif"/><Relationship Id="rId47" Type="http://schemas.openxmlformats.org/officeDocument/2006/relationships/image" Target="media/image37.gif"/><Relationship Id="rId50" Type="http://schemas.openxmlformats.org/officeDocument/2006/relationships/hyperlink" Target="http://mail.mechatronika.hu/public_html/matek/hatvany1/fnegyz9.mht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mail.mechatronika.hu/public_html/matek/hatvany1/geomszeml1.mht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2.gif"/><Relationship Id="rId25" Type="http://schemas.openxmlformats.org/officeDocument/2006/relationships/image" Target="media/image18.gif"/><Relationship Id="rId33" Type="http://schemas.openxmlformats.org/officeDocument/2006/relationships/image" Target="media/image25.gif"/><Relationship Id="rId38" Type="http://schemas.openxmlformats.org/officeDocument/2006/relationships/hyperlink" Target="http://mail.mechatronika.hu/public_html/matek/hatvany1/fnegyz6.mht" TargetMode="External"/><Relationship Id="rId46" Type="http://schemas.openxmlformats.org/officeDocument/2006/relationships/hyperlink" Target="http://mail.mechatronika.hu/public_html/matek/hatvany1/fnegyz7.mh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hyperlink" Target="http://mail.mechatronika.hu/public_html/matek/hatvany1/fnegyz3.mht" TargetMode="External"/><Relationship Id="rId29" Type="http://schemas.openxmlformats.org/officeDocument/2006/relationships/image" Target="media/image22.gif"/><Relationship Id="rId41" Type="http://schemas.openxmlformats.org/officeDocument/2006/relationships/image" Target="media/image32.gif"/><Relationship Id="rId54" Type="http://schemas.openxmlformats.org/officeDocument/2006/relationships/hyperlink" Target="http://mail.mechatronika.hu/public_html/matek/hatvany1/fnegyz10.mht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image" Target="media/image17.gif"/><Relationship Id="rId32" Type="http://schemas.openxmlformats.org/officeDocument/2006/relationships/hyperlink" Target="http://mail.mechatronika.hu/public_html/matek/hatvany1/fnegyz5.mht" TargetMode="External"/><Relationship Id="rId37" Type="http://schemas.openxmlformats.org/officeDocument/2006/relationships/image" Target="media/image29.gif"/><Relationship Id="rId40" Type="http://schemas.openxmlformats.org/officeDocument/2006/relationships/image" Target="media/image31.gif"/><Relationship Id="rId45" Type="http://schemas.openxmlformats.org/officeDocument/2006/relationships/image" Target="media/image36.gif"/><Relationship Id="rId53" Type="http://schemas.openxmlformats.org/officeDocument/2006/relationships/image" Target="media/image41.gif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8.gif"/><Relationship Id="rId49" Type="http://schemas.openxmlformats.org/officeDocument/2006/relationships/image" Target="media/image38.gif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image" Target="media/image24.gif"/><Relationship Id="rId44" Type="http://schemas.openxmlformats.org/officeDocument/2006/relationships/image" Target="media/image35.gif"/><Relationship Id="rId52" Type="http://schemas.openxmlformats.org/officeDocument/2006/relationships/image" Target="media/image40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hyperlink" Target="http://mail.mechatronika.hu/public_html/matek/hatvany1/fnegyz4.mht" TargetMode="External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7.gif"/><Relationship Id="rId43" Type="http://schemas.openxmlformats.org/officeDocument/2006/relationships/image" Target="media/image34.gif"/><Relationship Id="rId48" Type="http://schemas.openxmlformats.org/officeDocument/2006/relationships/hyperlink" Target="http://mail.mechatronika.hu/public_html/matek/hatvany1/fnegyz8.mht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39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2014-01-04T07:14:00Z</dcterms:created>
  <dcterms:modified xsi:type="dcterms:W3CDTF">2014-01-04T07:15:00Z</dcterms:modified>
</cp:coreProperties>
</file>